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7AC168" w14:textId="77777777" w:rsidR="00B95044" w:rsidRDefault="00B95044" w:rsidP="00B95044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образовательное бюджетное </w:t>
      </w:r>
    </w:p>
    <w:p w14:paraId="285AA041" w14:textId="77777777" w:rsidR="00B95044" w:rsidRDefault="00B95044" w:rsidP="00B95044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учреждение высшего образования  </w:t>
      </w:r>
    </w:p>
    <w:p w14:paraId="37C29F8D" w14:textId="77777777" w:rsidR="00B95044" w:rsidRDefault="00B95044" w:rsidP="00B95044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«Финансовый университет при Правительстве </w:t>
      </w:r>
    </w:p>
    <w:p w14:paraId="406FB811" w14:textId="77777777" w:rsidR="00B95044" w:rsidRDefault="00B95044" w:rsidP="00B95044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Российской Федерации»</w:t>
      </w:r>
    </w:p>
    <w:p w14:paraId="18F547D5" w14:textId="77777777" w:rsidR="00B95044" w:rsidRDefault="00B95044" w:rsidP="00B95044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(Финансовый университет)</w:t>
      </w:r>
    </w:p>
    <w:p w14:paraId="14D18030" w14:textId="77777777" w:rsidR="00B95044" w:rsidRDefault="00B95044" w:rsidP="00B95044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42F61B1" w14:textId="77777777" w:rsidR="00B95044" w:rsidRDefault="00B95044" w:rsidP="00B9504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Уральский филиал Финуниверситета</w:t>
      </w:r>
    </w:p>
    <w:p w14:paraId="68C39C3D" w14:textId="77777777" w:rsidR="00B95044" w:rsidRDefault="00B95044" w:rsidP="00B95044">
      <w:pPr>
        <w:tabs>
          <w:tab w:val="left" w:pos="2160"/>
        </w:tabs>
        <w:spacing w:line="240" w:lineRule="auto"/>
        <w:jc w:val="center"/>
        <w:rPr>
          <w:sz w:val="28"/>
          <w:szCs w:val="28"/>
        </w:rPr>
      </w:pPr>
    </w:p>
    <w:p w14:paraId="334DC14E" w14:textId="77777777" w:rsidR="00B95044" w:rsidRDefault="00B95044" w:rsidP="00B95044">
      <w:pPr>
        <w:tabs>
          <w:tab w:val="left" w:pos="2160"/>
        </w:tabs>
        <w:spacing w:line="240" w:lineRule="auto"/>
        <w:jc w:val="center"/>
        <w:rPr>
          <w:sz w:val="28"/>
          <w:szCs w:val="28"/>
        </w:rPr>
      </w:pPr>
    </w:p>
    <w:p w14:paraId="48FD8B74" w14:textId="77777777" w:rsidR="00B95044" w:rsidRDefault="00B95044" w:rsidP="00B95044">
      <w:pPr>
        <w:tabs>
          <w:tab w:val="left" w:pos="2160"/>
        </w:tabs>
        <w:spacing w:line="240" w:lineRule="auto"/>
        <w:jc w:val="center"/>
        <w:rPr>
          <w:sz w:val="28"/>
          <w:szCs w:val="28"/>
        </w:rPr>
      </w:pPr>
      <w:r w:rsidRPr="00D947D8">
        <w:rPr>
          <w:rFonts w:eastAsia="Calibri" w:cs="Times New Roman"/>
          <w:noProof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655165D2" wp14:editId="7EBC1183">
                <wp:simplePos x="0" y="0"/>
                <wp:positionH relativeFrom="column">
                  <wp:posOffset>4072890</wp:posOffset>
                </wp:positionH>
                <wp:positionV relativeFrom="paragraph">
                  <wp:posOffset>232410</wp:posOffset>
                </wp:positionV>
                <wp:extent cx="2519680" cy="2000250"/>
                <wp:effectExtent l="0" t="0" r="0" b="0"/>
                <wp:wrapSquare wrapText="bothSides"/>
                <wp:docPr id="2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200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5A4FF51A" w14:textId="357C6102" w:rsidR="000065DA" w:rsidRDefault="000065DA" w:rsidP="00B95044">
                            <w:pPr>
                              <w:pStyle w:val="af9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FA2522E" wp14:editId="1137A15B">
                                  <wp:extent cx="2244090" cy="1750060"/>
                                  <wp:effectExtent l="0" t="0" r="3810" b="2540"/>
                                  <wp:docPr id="3" name="Рисунок 3" descr="C:\Users\каф_эконом\AppData\Local\Packages\Microsoft.Windows.Photos_8wekyb3d8bbwe\TempState\ShareServiceTempFolder\Утверждаю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Рисунок 2" descr="C:\Users\каф_эконом\AppData\Local\Packages\Microsoft.Windows.Photos_8wekyb3d8bbwe\TempState\ShareServiceTempFolder\Утверждаю.jpe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4090" cy="1750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5165D2" id="Фигура1" o:spid="_x0000_s1026" style="position:absolute;left:0;text-align:left;margin-left:320.7pt;margin-top:18.3pt;width:198.4pt;height:157.5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" o:allowincell="f" stroked="f" strokeweight="0">
                <v:path arrowok="t"/>
                <v:textbox>
                  <w:txbxContent>
                    <w:p w14:paraId="5A4FF51A" w14:textId="357C6102" w:rsidR="000065DA" w:rsidRDefault="000065DA" w:rsidP="00B95044">
                      <w:pPr>
                        <w:pStyle w:val="af9"/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FA2522E" wp14:editId="1137A15B">
                            <wp:extent cx="2244090" cy="1750060"/>
                            <wp:effectExtent l="0" t="0" r="3810" b="2540"/>
                            <wp:docPr id="3" name="Рисунок 3" descr="C:\Users\каф_эконом\AppData\Local\Packages\Microsoft.Windows.Photos_8wekyb3d8bbwe\TempState\ShareServiceTempFolder\Утверждаю.jpe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Рисунок 2" descr="C:\Users\каф_эконом\AppData\Local\Packages\Microsoft.Windows.Photos_8wekyb3d8bbwe\TempState\ShareServiceTempFolder\Утверждаю.jpe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4090" cy="1750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1DBAADF" w14:textId="77777777" w:rsidR="00B95044" w:rsidRDefault="00B95044" w:rsidP="00B95044">
      <w:pPr>
        <w:rPr>
          <w:rFonts w:cs="Calibri"/>
          <w:sz w:val="28"/>
          <w:szCs w:val="28"/>
        </w:rPr>
      </w:pPr>
    </w:p>
    <w:p w14:paraId="2336FCAA" w14:textId="77777777" w:rsidR="00B95044" w:rsidRDefault="00B95044" w:rsidP="00B950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F87BC75" w14:textId="77777777" w:rsidR="00B95044" w:rsidRDefault="00B95044" w:rsidP="00B9504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5559EE8" w14:textId="77777777" w:rsidR="00B95044" w:rsidRDefault="00B95044" w:rsidP="00B950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20BE1249" w14:textId="77777777" w:rsidR="00B95044" w:rsidRDefault="00B95044" w:rsidP="00B950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6D0327E" w14:textId="77777777" w:rsidR="00B95044" w:rsidRDefault="00B95044" w:rsidP="00B950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C2DD98C" w14:textId="77777777" w:rsidR="00B95044" w:rsidRDefault="00B95044" w:rsidP="00B950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5FFBE88" w14:textId="77777777" w:rsidR="00B95044" w:rsidRDefault="00B95044" w:rsidP="00B950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F3D25D3" w14:textId="77777777" w:rsidR="00B95044" w:rsidRDefault="00B95044" w:rsidP="00B950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7E0CEE4" w14:textId="77777777" w:rsidR="00B95044" w:rsidRDefault="00B95044" w:rsidP="00B950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66DE65B" w14:textId="77777777" w:rsidR="00B95044" w:rsidRDefault="00B95044" w:rsidP="00B950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12B0F9F" w14:textId="77777777" w:rsidR="00B95044" w:rsidRDefault="00B95044" w:rsidP="00B950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C030315" w14:textId="77777777" w:rsidR="00B95044" w:rsidRDefault="00B95044" w:rsidP="00B950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A99F892" w14:textId="77777777" w:rsidR="00B95044" w:rsidRDefault="00B95044" w:rsidP="00B950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FE1DEDE" w14:textId="77777777" w:rsidR="00B95044" w:rsidRDefault="00B95044" w:rsidP="00B950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72FBEB9" w14:textId="77777777" w:rsidR="00B95044" w:rsidRDefault="00B95044" w:rsidP="00B950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ФОНД ОЦЕНОЧНЫХ СРЕДСТВ</w:t>
      </w:r>
    </w:p>
    <w:p w14:paraId="4DB46B0A" w14:textId="77777777" w:rsidR="00B95044" w:rsidRDefault="00B95044" w:rsidP="00B9504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учебной дисциплине</w:t>
      </w:r>
    </w:p>
    <w:p w14:paraId="1D7B4271" w14:textId="6C49EC56" w:rsidR="00B95044" w:rsidRPr="00606CEE" w:rsidRDefault="00B95044" w:rsidP="00B95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CEE">
        <w:rPr>
          <w:rFonts w:ascii="Times New Roman" w:hAnsi="Times New Roman" w:cs="Times New Roman"/>
          <w:b/>
          <w:sz w:val="28"/>
          <w:szCs w:val="28"/>
        </w:rPr>
        <w:t>ОП.</w:t>
      </w:r>
      <w:r w:rsidR="00637BAE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606CEE">
        <w:rPr>
          <w:rFonts w:ascii="Times New Roman" w:hAnsi="Times New Roman" w:cs="Times New Roman"/>
          <w:b/>
          <w:sz w:val="28"/>
          <w:szCs w:val="28"/>
        </w:rPr>
        <w:t xml:space="preserve"> Экономика </w:t>
      </w:r>
      <w:r>
        <w:rPr>
          <w:rFonts w:ascii="Times New Roman" w:hAnsi="Times New Roman" w:cs="Times New Roman"/>
          <w:b/>
          <w:sz w:val="28"/>
          <w:szCs w:val="28"/>
        </w:rPr>
        <w:t>организации</w:t>
      </w:r>
    </w:p>
    <w:p w14:paraId="1CB09A6E" w14:textId="69C380B3" w:rsidR="00B95044" w:rsidRPr="00D947D8" w:rsidRDefault="00B95044" w:rsidP="00B95044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D947D8">
        <w:rPr>
          <w:rFonts w:ascii="Times New Roman" w:eastAsia="Times New Roman" w:hAnsi="Times New Roman" w:cs="Times New Roman"/>
          <w:sz w:val="28"/>
          <w:szCs w:val="28"/>
          <w:lang w:eastAsia="en-US"/>
        </w:rPr>
        <w:t>по специальности 38.02.01 Экономика и бухгалтерский учет (по отраслям)</w:t>
      </w:r>
    </w:p>
    <w:p w14:paraId="3E213C56" w14:textId="77777777" w:rsidR="00B95044" w:rsidRPr="00D947D8" w:rsidRDefault="00B95044" w:rsidP="00B95044">
      <w:pPr>
        <w:suppressAutoHyphens/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C1488EF" w14:textId="77777777" w:rsidR="00B95044" w:rsidRPr="00D947D8" w:rsidRDefault="00B95044" w:rsidP="00B950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5AD5FC8F" w14:textId="77777777" w:rsidR="00B95044" w:rsidRPr="00D947D8" w:rsidRDefault="00B95044" w:rsidP="00B950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5E46DB94" w14:textId="77777777" w:rsidR="00B95044" w:rsidRPr="00D947D8" w:rsidRDefault="00B95044" w:rsidP="00B950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5F62B09A" w14:textId="77777777" w:rsidR="00B95044" w:rsidRPr="00D947D8" w:rsidRDefault="00B95044" w:rsidP="00B950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681DFD1A" w14:textId="77777777" w:rsidR="00B95044" w:rsidRPr="00D947D8" w:rsidRDefault="00B95044" w:rsidP="00B950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6183C3A2" w14:textId="77777777" w:rsidR="00B95044" w:rsidRPr="00D947D8" w:rsidRDefault="00B95044" w:rsidP="00B950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6F4FAFE" w14:textId="77777777" w:rsidR="00B95044" w:rsidRPr="00D947D8" w:rsidRDefault="00B95044" w:rsidP="00B950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F4D8D48" w14:textId="77777777" w:rsidR="00B95044" w:rsidRPr="00D947D8" w:rsidRDefault="00B95044" w:rsidP="00B950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6D31E709" w14:textId="77777777" w:rsidR="00B95044" w:rsidRPr="00D947D8" w:rsidRDefault="00B95044" w:rsidP="00B950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2E7922FB" w14:textId="77777777" w:rsidR="00B95044" w:rsidRPr="00D947D8" w:rsidRDefault="00B95044" w:rsidP="00B950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783FC16F" w14:textId="77777777" w:rsidR="00B95044" w:rsidRPr="00D947D8" w:rsidRDefault="00B95044" w:rsidP="00B950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0ECBFC0" w14:textId="77777777" w:rsidR="00B95044" w:rsidRPr="00D947D8" w:rsidRDefault="00B95044" w:rsidP="00B95044">
      <w:pPr>
        <w:tabs>
          <w:tab w:val="left" w:pos="1995"/>
          <w:tab w:val="center" w:pos="4960"/>
          <w:tab w:val="left" w:pos="75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tab/>
      </w:r>
      <w:r w:rsidRPr="00D947D8">
        <w:rPr>
          <w:rFonts w:ascii="Times New Roman" w:eastAsia="Times New Roman" w:hAnsi="Times New Roman" w:cs="Times New Roman"/>
          <w:sz w:val="28"/>
          <w:szCs w:val="28"/>
        </w:rPr>
        <w:tab/>
        <w:t>Челябинск – 2024 г.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55850F7A" w14:textId="77777777" w:rsidR="00B95044" w:rsidRPr="00D947D8" w:rsidRDefault="00B95044" w:rsidP="00B950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6CAF9648" w14:textId="41AB126F" w:rsidR="00B95044" w:rsidRPr="00D947D8" w:rsidRDefault="00B95044" w:rsidP="00B95044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lastRenderedPageBreak/>
        <w:t>Фонд оценочных средств по учебном</w:t>
      </w:r>
      <w:r w:rsidR="007771BC">
        <w:rPr>
          <w:rFonts w:ascii="Times New Roman" w:eastAsia="Times New Roman" w:hAnsi="Times New Roman" w:cs="Times New Roman"/>
          <w:sz w:val="28"/>
          <w:szCs w:val="28"/>
        </w:rPr>
        <w:t>у предмету разработан на основе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 xml:space="preserve">едерального государственного образовательного стандарта среднего профессионального образования по специальности </w:t>
      </w:r>
      <w:r w:rsidRPr="00D947D8">
        <w:rPr>
          <w:rFonts w:ascii="Times New Roman" w:eastAsia="Times New Roman" w:hAnsi="Times New Roman" w:cs="Times New Roman"/>
          <w:sz w:val="28"/>
          <w:szCs w:val="28"/>
          <w:lang w:eastAsia="en-US"/>
        </w:rPr>
        <w:t>38.02.01 Экономика и бухгалтерский учет (по отраслям)</w:t>
      </w:r>
    </w:p>
    <w:p w14:paraId="272535A1" w14:textId="77777777" w:rsidR="00B95044" w:rsidRPr="00D947D8" w:rsidRDefault="00B95044" w:rsidP="00B950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9872380" w14:textId="77777777" w:rsidR="00B95044" w:rsidRPr="00D947D8" w:rsidRDefault="00B95044" w:rsidP="00B950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069C050" w14:textId="77777777" w:rsidR="00B95044" w:rsidRPr="00D947D8" w:rsidRDefault="00B95044" w:rsidP="00B950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4039C98" w14:textId="77777777" w:rsidR="00B95044" w:rsidRPr="00D947D8" w:rsidRDefault="00B95044" w:rsidP="00B950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t>Составитель:</w:t>
      </w:r>
    </w:p>
    <w:p w14:paraId="799B63C2" w14:textId="77777777" w:rsidR="00B95044" w:rsidRPr="00D947D8" w:rsidRDefault="00B95044" w:rsidP="00B950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94F02EF" w14:textId="66F7ECBC" w:rsidR="00B95044" w:rsidRPr="00D947D8" w:rsidRDefault="00B95044" w:rsidP="00B950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Дубынина Анна Валерьевна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771BC">
        <w:rPr>
          <w:rFonts w:ascii="Times New Roman" w:eastAsia="Times New Roman" w:hAnsi="Times New Roman" w:cs="Times New Roman"/>
          <w:sz w:val="28"/>
          <w:szCs w:val="28"/>
        </w:rPr>
        <w:t>преподаватель</w:t>
      </w:r>
    </w:p>
    <w:p w14:paraId="47307599" w14:textId="77777777" w:rsidR="00B95044" w:rsidRPr="00D947D8" w:rsidRDefault="00B95044" w:rsidP="00B950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1C4234" w14:textId="77777777" w:rsidR="00B95044" w:rsidRPr="00D947D8" w:rsidRDefault="00B95044" w:rsidP="00B950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C2493A4" w14:textId="77777777" w:rsidR="00B95044" w:rsidRPr="00D947D8" w:rsidRDefault="00B95044" w:rsidP="00B950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t xml:space="preserve">Фонд оценочных средств по учебному предмету рассмотрен и рекомендован на заседании предметно-цикловой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t>специальных экономических дисциплин</w:t>
      </w:r>
    </w:p>
    <w:p w14:paraId="6240D0BE" w14:textId="77777777" w:rsidR="00B95044" w:rsidRPr="00D947D8" w:rsidRDefault="00B95044" w:rsidP="00B950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B9504E1" w14:textId="77777777" w:rsidR="00B95044" w:rsidRPr="00D947D8" w:rsidRDefault="00B95044" w:rsidP="00B950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EE90F3E" w14:textId="77777777" w:rsidR="00B95044" w:rsidRPr="00D947D8" w:rsidRDefault="00B95044" w:rsidP="00B950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t>Протокол от «30» января 2024 г. №1</w:t>
      </w:r>
    </w:p>
    <w:p w14:paraId="5DFA9FC1" w14:textId="77777777" w:rsidR="00B95044" w:rsidRPr="00D947D8" w:rsidRDefault="00B95044" w:rsidP="00B950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2CF8DF8" w14:textId="77777777" w:rsidR="00B95044" w:rsidRPr="00D947D8" w:rsidRDefault="00B95044" w:rsidP="00B950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8661A6" w14:textId="77777777" w:rsidR="00B95044" w:rsidRPr="00D947D8" w:rsidRDefault="00B95044" w:rsidP="00B950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D1ACD7" w14:textId="015CEF35" w:rsidR="00C05F17" w:rsidRDefault="00B95044" w:rsidP="00B950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0FF8CD4C" wp14:editId="56E89614">
            <wp:simplePos x="0" y="0"/>
            <wp:positionH relativeFrom="column">
              <wp:posOffset>3470275</wp:posOffset>
            </wp:positionH>
            <wp:positionV relativeFrom="paragraph">
              <wp:posOffset>250190</wp:posOffset>
            </wp:positionV>
            <wp:extent cx="1080135" cy="398145"/>
            <wp:effectExtent l="0" t="0" r="5715" b="1905"/>
            <wp:wrapTight wrapText="bothSides">
              <wp:wrapPolygon edited="0">
                <wp:start x="0" y="0"/>
                <wp:lineTo x="0" y="20670"/>
                <wp:lineTo x="21333" y="20670"/>
                <wp:lineTo x="21333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47D8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предметно – цикловой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комиссии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специальных экономических дисциплин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>С.Е.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>Романова</w:t>
      </w:r>
    </w:p>
    <w:p w14:paraId="38E08E9F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9CC2D6D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8F762E6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99E327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BAC2198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5917033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78A4645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BA74955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CE842AF" w14:textId="77777777" w:rsidR="00210D07" w:rsidRDefault="00210D07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88CCF88" w14:textId="6393EC97" w:rsidR="00C05F17" w:rsidRPr="00B95044" w:rsidRDefault="006B4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5044">
        <w:rPr>
          <w:rFonts w:ascii="Times New Roman" w:hAnsi="Times New Roman" w:cs="Times New Roman"/>
          <w:b/>
          <w:sz w:val="24"/>
          <w:szCs w:val="24"/>
        </w:rPr>
        <w:lastRenderedPageBreak/>
        <w:t>1. Паспорт фонда оценочных средств</w:t>
      </w:r>
    </w:p>
    <w:p w14:paraId="2D02785D" w14:textId="1F3328C0" w:rsidR="00C05F17" w:rsidRPr="00B95044" w:rsidRDefault="006B4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5044">
        <w:rPr>
          <w:rFonts w:ascii="Times New Roman" w:eastAsia="Times New Roman" w:hAnsi="Times New Roman" w:cs="Times New Roman"/>
          <w:b/>
          <w:sz w:val="24"/>
          <w:szCs w:val="24"/>
        </w:rPr>
        <w:t xml:space="preserve">по </w:t>
      </w:r>
      <w:r w:rsidR="00B95044" w:rsidRPr="00B95044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учебной </w:t>
      </w:r>
      <w:r w:rsidRPr="00B95044">
        <w:rPr>
          <w:rFonts w:ascii="Times New Roman" w:eastAsia="Times New Roman" w:hAnsi="Times New Roman" w:cs="Times New Roman"/>
          <w:b/>
          <w:sz w:val="24"/>
          <w:szCs w:val="24"/>
        </w:rPr>
        <w:t xml:space="preserve">дисциплине </w:t>
      </w:r>
      <w:r w:rsidR="00E67109" w:rsidRPr="00F35ADB">
        <w:rPr>
          <w:rFonts w:ascii="Times New Roman" w:eastAsia="Times New Roman" w:hAnsi="Times New Roman" w:cs="Times New Roman"/>
          <w:b/>
          <w:sz w:val="24"/>
          <w:szCs w:val="24"/>
        </w:rPr>
        <w:t xml:space="preserve">ОП.01 </w:t>
      </w:r>
      <w:r w:rsidRPr="00F35ADB">
        <w:rPr>
          <w:rFonts w:ascii="Times New Roman" w:eastAsia="Times New Roman" w:hAnsi="Times New Roman" w:cs="Times New Roman"/>
          <w:b/>
          <w:sz w:val="24"/>
          <w:szCs w:val="24"/>
        </w:rPr>
        <w:t xml:space="preserve">Экономика </w:t>
      </w:r>
      <w:r w:rsidRPr="00B95044">
        <w:rPr>
          <w:rFonts w:ascii="Times New Roman" w:eastAsia="Times New Roman" w:hAnsi="Times New Roman" w:cs="Times New Roman"/>
          <w:b/>
          <w:sz w:val="24"/>
          <w:szCs w:val="24"/>
        </w:rPr>
        <w:t>организаци</w:t>
      </w:r>
      <w:r w:rsidR="00F35ADB">
        <w:rPr>
          <w:rFonts w:ascii="Times New Roman" w:eastAsia="Times New Roman" w:hAnsi="Times New Roman" w:cs="Times New Roman"/>
          <w:b/>
          <w:sz w:val="24"/>
          <w:szCs w:val="24"/>
        </w:rPr>
        <w:t>и</w:t>
      </w:r>
    </w:p>
    <w:p w14:paraId="52D04719" w14:textId="1E59501B" w:rsidR="00C05F17" w:rsidRPr="00B95044" w:rsidRDefault="00D94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5044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38.02.01 Экономика и бухгалтерский учет (по отраслям)</w:t>
      </w:r>
    </w:p>
    <w:tbl>
      <w:tblPr>
        <w:tblStyle w:val="afc"/>
        <w:tblW w:w="10314" w:type="dxa"/>
        <w:tblLook w:val="04A0" w:firstRow="1" w:lastRow="0" w:firstColumn="1" w:lastColumn="0" w:noHBand="0" w:noVBand="1"/>
      </w:tblPr>
      <w:tblGrid>
        <w:gridCol w:w="2516"/>
        <w:gridCol w:w="902"/>
        <w:gridCol w:w="2844"/>
        <w:gridCol w:w="2275"/>
        <w:gridCol w:w="1777"/>
      </w:tblGrid>
      <w:tr w:rsidR="00C05F17" w14:paraId="6D4F513F" w14:textId="77777777">
        <w:tc>
          <w:tcPr>
            <w:tcW w:w="2516" w:type="dxa"/>
            <w:vMerge w:val="restart"/>
          </w:tcPr>
          <w:p w14:paraId="1B447695" w14:textId="77777777" w:rsidR="00C05F17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Результаты обучения (знания, умения)</w:t>
            </w:r>
          </w:p>
        </w:tc>
        <w:tc>
          <w:tcPr>
            <w:tcW w:w="902" w:type="dxa"/>
            <w:vMerge w:val="restart"/>
            <w:textDirection w:val="btLr"/>
          </w:tcPr>
          <w:p w14:paraId="2C85E635" w14:textId="34A9B4DB" w:rsidR="00C05F17" w:rsidRDefault="006B4806" w:rsidP="00CC4CE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Общие компетенции</w:t>
            </w:r>
          </w:p>
        </w:tc>
        <w:tc>
          <w:tcPr>
            <w:tcW w:w="2844" w:type="dxa"/>
            <w:vMerge w:val="restart"/>
          </w:tcPr>
          <w:p w14:paraId="27DD3BF3" w14:textId="77777777" w:rsidR="00C05F17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темы</w:t>
            </w:r>
          </w:p>
        </w:tc>
        <w:tc>
          <w:tcPr>
            <w:tcW w:w="4052" w:type="dxa"/>
            <w:gridSpan w:val="2"/>
          </w:tcPr>
          <w:p w14:paraId="6D5191B2" w14:textId="77777777" w:rsidR="00C05F17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оценочного средства</w:t>
            </w:r>
          </w:p>
        </w:tc>
      </w:tr>
      <w:tr w:rsidR="00C05F17" w14:paraId="263E9467" w14:textId="77777777">
        <w:trPr>
          <w:trHeight w:val="1649"/>
        </w:trPr>
        <w:tc>
          <w:tcPr>
            <w:tcW w:w="2516" w:type="dxa"/>
            <w:vMerge/>
            <w:vAlign w:val="center"/>
          </w:tcPr>
          <w:p w14:paraId="16ECDA32" w14:textId="77777777" w:rsidR="00C05F17" w:rsidRDefault="00C05F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vMerge/>
            <w:vAlign w:val="center"/>
          </w:tcPr>
          <w:p w14:paraId="177B70D4" w14:textId="77777777" w:rsidR="00C05F17" w:rsidRDefault="00C05F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14:paraId="75A4457C" w14:textId="77777777" w:rsidR="00C05F17" w:rsidRDefault="00C05F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</w:tcPr>
          <w:p w14:paraId="3A0AA966" w14:textId="77777777" w:rsidR="00C05F17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 контроль успеваемости</w:t>
            </w:r>
          </w:p>
        </w:tc>
        <w:tc>
          <w:tcPr>
            <w:tcW w:w="1777" w:type="dxa"/>
          </w:tcPr>
          <w:p w14:paraId="46117191" w14:textId="77777777" w:rsidR="00C05F17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</w:t>
            </w:r>
          </w:p>
        </w:tc>
      </w:tr>
      <w:tr w:rsidR="00C05F17" w14:paraId="4190B31B" w14:textId="77777777">
        <w:tc>
          <w:tcPr>
            <w:tcW w:w="2516" w:type="dxa"/>
          </w:tcPr>
          <w:p w14:paraId="49D00D42" w14:textId="77777777" w:rsidR="00C05F17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2" w:type="dxa"/>
          </w:tcPr>
          <w:p w14:paraId="4D996EA6" w14:textId="77777777" w:rsidR="00C05F17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4" w:type="dxa"/>
          </w:tcPr>
          <w:p w14:paraId="1236AFB2" w14:textId="77777777" w:rsidR="00C05F17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75" w:type="dxa"/>
          </w:tcPr>
          <w:p w14:paraId="56FF0DE3" w14:textId="77777777" w:rsidR="00C05F17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77" w:type="dxa"/>
          </w:tcPr>
          <w:p w14:paraId="11C4AF95" w14:textId="77777777" w:rsidR="00C05F17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05F17" w14:paraId="015E928D" w14:textId="77777777">
        <w:tc>
          <w:tcPr>
            <w:tcW w:w="2516" w:type="dxa"/>
            <w:vMerge w:val="restart"/>
          </w:tcPr>
          <w:p w14:paraId="6733F3B0" w14:textId="77777777" w:rsidR="00C05F17" w:rsidRDefault="006B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Знания:</w:t>
            </w:r>
          </w:p>
          <w:p w14:paraId="4F18A1D2" w14:textId="77777777" w:rsidR="00C05F17" w:rsidRDefault="006B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законодательные и иные нормативные правовые акты, регламентирующие организационно-хозяйственную деятельность организаций различных организационно-правовых форм; состав и содержание материально-технических, трудовых и финансовых ресурсов организации; основные аспекты развития организаций как хозяйствующих субъектов в рыночной экономике; материально-технические, трудовые и финансовые ресурсы организации, показатели их эффективного использования; механизмы ценообразования на продукцию (услуги), формы оплаты труда в современных условиях; экономику социальной сферы и ее особенности.</w:t>
            </w:r>
          </w:p>
          <w:p w14:paraId="7F04CAEE" w14:textId="77777777" w:rsidR="00C05F17" w:rsidRDefault="00C05F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5E9FDE6" w14:textId="77777777" w:rsidR="00C05F17" w:rsidRDefault="006B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Умения:</w:t>
            </w:r>
          </w:p>
          <w:p w14:paraId="2CBE610F" w14:textId="77777777" w:rsidR="00C05F17" w:rsidRDefault="006B4806">
            <w:pPr>
              <w:pStyle w:val="af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рассчитывать основные технико-экономические показатели деятельности организации в соответствии с принятой методологией; оценивать эффективность использования основных ресурсов организации  </w:t>
            </w:r>
          </w:p>
        </w:tc>
        <w:tc>
          <w:tcPr>
            <w:tcW w:w="902" w:type="dxa"/>
            <w:vMerge w:val="restart"/>
          </w:tcPr>
          <w:p w14:paraId="7ADE8A12" w14:textId="18EFE5DC" w:rsidR="00C05F17" w:rsidRDefault="00BF5D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  <w:p w14:paraId="4651DC19" w14:textId="77777777" w:rsidR="00BF5D0C" w:rsidRDefault="00BF5D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14:paraId="4D75873E" w14:textId="77777777" w:rsidR="00BF5D0C" w:rsidRDefault="00BF5D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  <w:p w14:paraId="0CD6F8C9" w14:textId="77777777" w:rsidR="00BF5D0C" w:rsidRDefault="00BF5D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04</w:t>
            </w:r>
          </w:p>
          <w:p w14:paraId="26BADBCF" w14:textId="61EE7417" w:rsidR="00BF5D0C" w:rsidRDefault="00BF5D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</w:p>
          <w:p w14:paraId="3E6C0815" w14:textId="13E87D29" w:rsidR="00BF5D0C" w:rsidRDefault="00BF5D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14:paraId="1A4C8FC8" w14:textId="37748DDD" w:rsidR="00145B4E" w:rsidRDefault="00145B4E" w:rsidP="005E3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4.4</w:t>
            </w:r>
          </w:p>
          <w:p w14:paraId="3342A9D0" w14:textId="77777777" w:rsidR="00145B4E" w:rsidRDefault="00145B4E" w:rsidP="005E3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4.5</w:t>
            </w:r>
          </w:p>
          <w:p w14:paraId="46BFE39A" w14:textId="5202C0D1" w:rsidR="00145B4E" w:rsidRDefault="00145B4E" w:rsidP="005E3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4.6</w:t>
            </w:r>
          </w:p>
        </w:tc>
        <w:tc>
          <w:tcPr>
            <w:tcW w:w="5119" w:type="dxa"/>
            <w:gridSpan w:val="2"/>
          </w:tcPr>
          <w:p w14:paraId="4A8B5EB7" w14:textId="77777777" w:rsidR="00C05F17" w:rsidRDefault="006B4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Раздел 1 «Организация как основной субъект хозяйствования в рыночной экономике»</w:t>
            </w:r>
          </w:p>
        </w:tc>
        <w:tc>
          <w:tcPr>
            <w:tcW w:w="1777" w:type="dxa"/>
            <w:vMerge w:val="restart"/>
          </w:tcPr>
          <w:p w14:paraId="5FBD6F2A" w14:textId="77777777" w:rsidR="00C05F17" w:rsidRDefault="006B48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Экзаменационные вопросы и задания для устного экзамена по дисциплине</w:t>
            </w:r>
          </w:p>
        </w:tc>
      </w:tr>
      <w:tr w:rsidR="00C05F17" w14:paraId="66F47BB4" w14:textId="77777777">
        <w:tc>
          <w:tcPr>
            <w:tcW w:w="2516" w:type="dxa"/>
            <w:vMerge/>
          </w:tcPr>
          <w:p w14:paraId="2428DB1B" w14:textId="3B6405ED" w:rsidR="00C05F17" w:rsidRDefault="00C05F17">
            <w:pPr>
              <w:pStyle w:val="af1"/>
              <w:jc w:val="both"/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</w:tcPr>
          <w:p w14:paraId="4E6A50E8" w14:textId="77777777" w:rsidR="00C05F17" w:rsidRDefault="00C05F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4" w:type="dxa"/>
          </w:tcPr>
          <w:p w14:paraId="5FAEBF2A" w14:textId="77777777" w:rsidR="00C05F17" w:rsidRDefault="006B48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1.1</w:t>
            </w:r>
          </w:p>
          <w:p w14:paraId="4DE89F8D" w14:textId="77777777" w:rsidR="00C05F17" w:rsidRDefault="006B48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«Организация как основной субъект хозяйствования в рыночной экономике»</w:t>
            </w:r>
          </w:p>
        </w:tc>
        <w:tc>
          <w:tcPr>
            <w:tcW w:w="2275" w:type="dxa"/>
            <w:vMerge w:val="restart"/>
          </w:tcPr>
          <w:p w14:paraId="703DB046" w14:textId="77777777" w:rsidR="00C05F17" w:rsidRDefault="006B4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 по разделу «</w:t>
            </w:r>
            <w:r w:rsidRPr="006B4806">
              <w:rPr>
                <w:rFonts w:ascii="Times New Roman" w:hAnsi="Times New Roman" w:cs="Times New Roman"/>
                <w:sz w:val="20"/>
                <w:szCs w:val="20"/>
              </w:rPr>
              <w:t>Организация как основной субъект хозяйствования в рыночной экономике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77" w:type="dxa"/>
            <w:vMerge/>
          </w:tcPr>
          <w:p w14:paraId="09A05549" w14:textId="77777777" w:rsidR="00C05F17" w:rsidRDefault="00C05F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5F17" w14:paraId="74B4C7A9" w14:textId="77777777">
        <w:tc>
          <w:tcPr>
            <w:tcW w:w="2516" w:type="dxa"/>
            <w:vMerge/>
          </w:tcPr>
          <w:p w14:paraId="4C3A8C58" w14:textId="77777777" w:rsidR="00C05F17" w:rsidRDefault="00C05F17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14:paraId="50FDC73E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  <w:p w14:paraId="32D168C5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14:paraId="26AD1FD7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  <w:p w14:paraId="5AAB3F84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04</w:t>
            </w:r>
          </w:p>
          <w:p w14:paraId="76B07E92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</w:p>
          <w:p w14:paraId="6BF49C26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14:paraId="22175A6A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4.4</w:t>
            </w:r>
          </w:p>
          <w:p w14:paraId="74F44AAE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4.5</w:t>
            </w:r>
          </w:p>
          <w:p w14:paraId="522FF0AE" w14:textId="5AE1DB90" w:rsidR="00C05F17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4.6</w:t>
            </w:r>
          </w:p>
        </w:tc>
        <w:tc>
          <w:tcPr>
            <w:tcW w:w="2844" w:type="dxa"/>
          </w:tcPr>
          <w:p w14:paraId="14312200" w14:textId="77777777" w:rsidR="00C05F17" w:rsidRDefault="006B48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1.2.</w:t>
            </w:r>
          </w:p>
          <w:p w14:paraId="3BF204DC" w14:textId="77777777" w:rsidR="00C05F17" w:rsidRDefault="006B48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«Планирование деятельности организации»</w:t>
            </w:r>
          </w:p>
        </w:tc>
        <w:tc>
          <w:tcPr>
            <w:tcW w:w="2275" w:type="dxa"/>
            <w:vMerge/>
          </w:tcPr>
          <w:p w14:paraId="4EB141DD" w14:textId="77777777" w:rsidR="00C05F17" w:rsidRDefault="00C05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vMerge/>
          </w:tcPr>
          <w:p w14:paraId="0138A23E" w14:textId="77777777" w:rsidR="00C05F17" w:rsidRDefault="00C05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5F17" w14:paraId="4D668449" w14:textId="77777777">
        <w:tc>
          <w:tcPr>
            <w:tcW w:w="2516" w:type="dxa"/>
            <w:vMerge/>
          </w:tcPr>
          <w:p w14:paraId="565CA5DD" w14:textId="77777777" w:rsidR="00C05F17" w:rsidRDefault="00C05F17">
            <w:pPr>
              <w:pStyle w:val="af1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2" w:type="dxa"/>
            <w:vMerge w:val="restart"/>
          </w:tcPr>
          <w:p w14:paraId="3CD560B9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  <w:p w14:paraId="60EC640F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14:paraId="67C77EE5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  <w:p w14:paraId="6B5C0329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04</w:t>
            </w:r>
          </w:p>
          <w:p w14:paraId="43F23248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</w:p>
          <w:p w14:paraId="3D7FCDB2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14:paraId="6B0301D3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4.4</w:t>
            </w:r>
          </w:p>
          <w:p w14:paraId="6D69E586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4.5</w:t>
            </w:r>
          </w:p>
          <w:p w14:paraId="5C3B32A0" w14:textId="129738D9" w:rsidR="00C05F17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4.6</w:t>
            </w:r>
          </w:p>
        </w:tc>
        <w:tc>
          <w:tcPr>
            <w:tcW w:w="5119" w:type="dxa"/>
            <w:gridSpan w:val="2"/>
          </w:tcPr>
          <w:p w14:paraId="66120D66" w14:textId="77777777" w:rsidR="00C05F17" w:rsidRDefault="006B48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 «Материальные ресурсы организации»</w:t>
            </w:r>
          </w:p>
        </w:tc>
        <w:tc>
          <w:tcPr>
            <w:tcW w:w="1777" w:type="dxa"/>
            <w:vMerge/>
          </w:tcPr>
          <w:p w14:paraId="5D98E3C2" w14:textId="77777777" w:rsidR="00C05F17" w:rsidRDefault="00C05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5F17" w14:paraId="770E5F95" w14:textId="77777777">
        <w:tc>
          <w:tcPr>
            <w:tcW w:w="2516" w:type="dxa"/>
            <w:vMerge/>
          </w:tcPr>
          <w:p w14:paraId="70EDB331" w14:textId="77777777" w:rsidR="00C05F17" w:rsidRDefault="00C05F17">
            <w:pPr>
              <w:pStyle w:val="af1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2" w:type="dxa"/>
            <w:vMerge/>
          </w:tcPr>
          <w:p w14:paraId="6A00545C" w14:textId="77777777" w:rsidR="00C05F17" w:rsidRDefault="00C05F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4" w:type="dxa"/>
          </w:tcPr>
          <w:p w14:paraId="29B14D7A" w14:textId="77777777" w:rsidR="00C05F17" w:rsidRDefault="006B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Тема 2.1 </w:t>
            </w:r>
          </w:p>
          <w:p w14:paraId="11F6050F" w14:textId="77777777" w:rsidR="00C05F17" w:rsidRDefault="006B48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«Основные фонды и их использование»</w:t>
            </w:r>
          </w:p>
        </w:tc>
        <w:tc>
          <w:tcPr>
            <w:tcW w:w="2275" w:type="dxa"/>
            <w:vMerge w:val="restart"/>
          </w:tcPr>
          <w:p w14:paraId="262CCBB8" w14:textId="77777777" w:rsidR="00C05F17" w:rsidRDefault="006B4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Тест по разделу «</w:t>
            </w:r>
            <w:r w:rsidRPr="006B4806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Материальные ресурсы организации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77" w:type="dxa"/>
            <w:vMerge/>
          </w:tcPr>
          <w:p w14:paraId="1F901F52" w14:textId="77777777" w:rsidR="00C05F17" w:rsidRDefault="00C05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5F17" w14:paraId="50640B96" w14:textId="77777777">
        <w:trPr>
          <w:trHeight w:val="686"/>
        </w:trPr>
        <w:tc>
          <w:tcPr>
            <w:tcW w:w="2516" w:type="dxa"/>
            <w:vMerge/>
          </w:tcPr>
          <w:p w14:paraId="7D75CC50" w14:textId="77777777" w:rsidR="00C05F17" w:rsidRDefault="00C05F17">
            <w:pPr>
              <w:pStyle w:val="af1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2" w:type="dxa"/>
          </w:tcPr>
          <w:p w14:paraId="784F9DF9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  <w:p w14:paraId="216C44E8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14:paraId="519C3E0A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  <w:p w14:paraId="7204E397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04</w:t>
            </w:r>
          </w:p>
          <w:p w14:paraId="409C0F84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</w:p>
          <w:p w14:paraId="3E0C17F1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14:paraId="70FF3BFC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4.4</w:t>
            </w:r>
          </w:p>
          <w:p w14:paraId="0AAD1EAC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4.5</w:t>
            </w:r>
          </w:p>
          <w:p w14:paraId="24370CBE" w14:textId="2E7E6428" w:rsidR="00C05F17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4.6</w:t>
            </w:r>
          </w:p>
        </w:tc>
        <w:tc>
          <w:tcPr>
            <w:tcW w:w="2844" w:type="dxa"/>
          </w:tcPr>
          <w:p w14:paraId="6EF09FB9" w14:textId="77777777" w:rsidR="00C05F17" w:rsidRDefault="006B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Тема 2.2. </w:t>
            </w:r>
          </w:p>
          <w:p w14:paraId="202C8015" w14:textId="77777777" w:rsidR="00C05F17" w:rsidRDefault="006B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«Оборотные средства организации»</w:t>
            </w:r>
          </w:p>
        </w:tc>
        <w:tc>
          <w:tcPr>
            <w:tcW w:w="2275" w:type="dxa"/>
            <w:vMerge/>
          </w:tcPr>
          <w:p w14:paraId="663A737A" w14:textId="77777777" w:rsidR="00C05F17" w:rsidRDefault="00C05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vMerge/>
          </w:tcPr>
          <w:p w14:paraId="6B6D04F5" w14:textId="77777777" w:rsidR="00C05F17" w:rsidRDefault="00C05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5F17" w14:paraId="74C29A99" w14:textId="77777777">
        <w:tc>
          <w:tcPr>
            <w:tcW w:w="2516" w:type="dxa"/>
            <w:vMerge/>
          </w:tcPr>
          <w:p w14:paraId="291D5894" w14:textId="77777777" w:rsidR="00C05F17" w:rsidRDefault="00C05F17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902" w:type="dxa"/>
            <w:vMerge w:val="restart"/>
          </w:tcPr>
          <w:p w14:paraId="0F211454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  <w:p w14:paraId="0315865A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14:paraId="6BCFE822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  <w:p w14:paraId="22095E76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04</w:t>
            </w:r>
          </w:p>
          <w:p w14:paraId="5C7993E1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</w:p>
          <w:p w14:paraId="3F2B15BA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14:paraId="72ED4520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4.4</w:t>
            </w:r>
          </w:p>
          <w:p w14:paraId="1381E48C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4.5</w:t>
            </w:r>
          </w:p>
          <w:p w14:paraId="7B70D225" w14:textId="79299583" w:rsidR="00C05F17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4.6</w:t>
            </w:r>
          </w:p>
        </w:tc>
        <w:tc>
          <w:tcPr>
            <w:tcW w:w="5119" w:type="dxa"/>
            <w:gridSpan w:val="2"/>
          </w:tcPr>
          <w:p w14:paraId="323AC65C" w14:textId="77777777" w:rsidR="00C05F17" w:rsidRDefault="006B48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 «Трудовые ресурсы организации (предприятия)»</w:t>
            </w:r>
          </w:p>
        </w:tc>
        <w:tc>
          <w:tcPr>
            <w:tcW w:w="1777" w:type="dxa"/>
            <w:vMerge/>
          </w:tcPr>
          <w:p w14:paraId="13D88713" w14:textId="77777777" w:rsidR="00C05F17" w:rsidRDefault="00C05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5F17" w14:paraId="26BA5ADC" w14:textId="77777777">
        <w:tc>
          <w:tcPr>
            <w:tcW w:w="2516" w:type="dxa"/>
            <w:vMerge/>
          </w:tcPr>
          <w:p w14:paraId="68B1D059" w14:textId="77777777" w:rsidR="00C05F17" w:rsidRDefault="00C05F17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</w:tcPr>
          <w:p w14:paraId="0892CE69" w14:textId="77777777" w:rsidR="00C05F17" w:rsidRDefault="00C05F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4" w:type="dxa"/>
          </w:tcPr>
          <w:p w14:paraId="03055117" w14:textId="77777777" w:rsidR="00C05F17" w:rsidRDefault="006B4806">
            <w:pPr>
              <w:spacing w:after="0" w:line="240" w:lineRule="auto"/>
              <w:ind w:left="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3.1.</w:t>
            </w:r>
          </w:p>
          <w:p w14:paraId="7E0482A5" w14:textId="77777777" w:rsidR="00C05F17" w:rsidRDefault="006B48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«Кадровый потенциал организации. Нормирование труда. производительность труда»</w:t>
            </w:r>
          </w:p>
        </w:tc>
        <w:tc>
          <w:tcPr>
            <w:tcW w:w="2275" w:type="dxa"/>
            <w:vMerge w:val="restart"/>
          </w:tcPr>
          <w:p w14:paraId="0E14E2FE" w14:textId="77777777" w:rsidR="00C05F17" w:rsidRDefault="006B48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 по разделу «</w:t>
            </w:r>
            <w:r w:rsidRPr="006B4806">
              <w:rPr>
                <w:rFonts w:ascii="Times New Roman" w:hAnsi="Times New Roman" w:cs="Times New Roman"/>
                <w:sz w:val="20"/>
                <w:szCs w:val="20"/>
              </w:rPr>
              <w:t>Трудовые ресурсы организации (предприятия)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14:paraId="5254D5CE" w14:textId="77777777" w:rsidR="00C05F17" w:rsidRDefault="006B48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– решение ситуационных задач</w:t>
            </w:r>
          </w:p>
          <w:p w14:paraId="1B9B2E22" w14:textId="77777777" w:rsidR="00C05F17" w:rsidRDefault="00C05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vMerge/>
          </w:tcPr>
          <w:p w14:paraId="2B459037" w14:textId="77777777" w:rsidR="00C05F17" w:rsidRDefault="00C05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5F17" w14:paraId="74A10FE7" w14:textId="77777777">
        <w:tc>
          <w:tcPr>
            <w:tcW w:w="2516" w:type="dxa"/>
            <w:vMerge/>
          </w:tcPr>
          <w:p w14:paraId="563C6B55" w14:textId="77777777" w:rsidR="00C05F17" w:rsidRDefault="00C05F17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14:paraId="6201AAAB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  <w:p w14:paraId="74FD4326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14:paraId="330611A0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  <w:p w14:paraId="0ADEF4AE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04</w:t>
            </w:r>
          </w:p>
          <w:p w14:paraId="265D6A9D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</w:p>
          <w:p w14:paraId="68CFD3BD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14:paraId="07FAD72D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4.4</w:t>
            </w:r>
          </w:p>
          <w:p w14:paraId="3D1D80D6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4.5</w:t>
            </w:r>
          </w:p>
          <w:p w14:paraId="11CD139C" w14:textId="2FE46105" w:rsidR="00C05F17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4.6</w:t>
            </w:r>
          </w:p>
        </w:tc>
        <w:tc>
          <w:tcPr>
            <w:tcW w:w="2844" w:type="dxa"/>
          </w:tcPr>
          <w:p w14:paraId="0375F109" w14:textId="77777777" w:rsidR="00C05F17" w:rsidRDefault="006B48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Тема 3.2.</w:t>
            </w:r>
          </w:p>
          <w:p w14:paraId="5EACA3EF" w14:textId="77777777" w:rsidR="00C05F17" w:rsidRDefault="006B48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«Оплата труда на предприятии»</w:t>
            </w:r>
          </w:p>
        </w:tc>
        <w:tc>
          <w:tcPr>
            <w:tcW w:w="2275" w:type="dxa"/>
            <w:vMerge/>
          </w:tcPr>
          <w:p w14:paraId="2019F479" w14:textId="77777777" w:rsidR="00C05F17" w:rsidRDefault="00C05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vMerge/>
          </w:tcPr>
          <w:p w14:paraId="1EC487F9" w14:textId="77777777" w:rsidR="00C05F17" w:rsidRDefault="00C05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5F17" w14:paraId="6D5E968D" w14:textId="77777777">
        <w:tc>
          <w:tcPr>
            <w:tcW w:w="2516" w:type="dxa"/>
            <w:vMerge/>
          </w:tcPr>
          <w:p w14:paraId="61EC16D0" w14:textId="77777777" w:rsidR="00C05F17" w:rsidRDefault="00C05F17">
            <w:pPr>
              <w:pStyle w:val="af1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2" w:type="dxa"/>
            <w:vMerge w:val="restart"/>
          </w:tcPr>
          <w:p w14:paraId="1F1085F3" w14:textId="77777777" w:rsid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  <w:p w14:paraId="57EF762B" w14:textId="77777777" w:rsid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14:paraId="189546FC" w14:textId="77777777" w:rsid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  <w:p w14:paraId="31D0F296" w14:textId="77777777" w:rsid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04</w:t>
            </w:r>
          </w:p>
          <w:p w14:paraId="37F73172" w14:textId="77777777" w:rsid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</w:p>
          <w:p w14:paraId="2130AACC" w14:textId="77777777" w:rsid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14:paraId="3B7CF863" w14:textId="77777777" w:rsid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4.4</w:t>
            </w:r>
          </w:p>
          <w:p w14:paraId="4451B1A0" w14:textId="77777777" w:rsid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4.5</w:t>
            </w:r>
          </w:p>
          <w:p w14:paraId="688946F6" w14:textId="0D1821CB" w:rsidR="00C05F17" w:rsidRDefault="00145B4E" w:rsidP="00145B4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4.6</w:t>
            </w:r>
          </w:p>
        </w:tc>
        <w:tc>
          <w:tcPr>
            <w:tcW w:w="5119" w:type="dxa"/>
            <w:gridSpan w:val="2"/>
          </w:tcPr>
          <w:p w14:paraId="757432EA" w14:textId="77777777" w:rsidR="00C05F17" w:rsidRDefault="006B48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4 «Издержки предприятия и его финансовые результаты»</w:t>
            </w:r>
          </w:p>
        </w:tc>
        <w:tc>
          <w:tcPr>
            <w:tcW w:w="1777" w:type="dxa"/>
            <w:vMerge/>
          </w:tcPr>
          <w:p w14:paraId="05D23C43" w14:textId="77777777" w:rsidR="00C05F17" w:rsidRDefault="00C05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5F17" w14:paraId="386C4F9B" w14:textId="77777777">
        <w:tc>
          <w:tcPr>
            <w:tcW w:w="2516" w:type="dxa"/>
            <w:vMerge/>
          </w:tcPr>
          <w:p w14:paraId="60C2929C" w14:textId="77777777" w:rsidR="00C05F17" w:rsidRDefault="00C05F17">
            <w:pPr>
              <w:pStyle w:val="af1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2" w:type="dxa"/>
            <w:vMerge/>
          </w:tcPr>
          <w:p w14:paraId="237F6063" w14:textId="77777777" w:rsidR="00C05F17" w:rsidRDefault="00C05F17">
            <w:pPr>
              <w:pStyle w:val="af1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44" w:type="dxa"/>
          </w:tcPr>
          <w:p w14:paraId="68A17726" w14:textId="77777777" w:rsidR="00C05F17" w:rsidRDefault="006B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Тема 4.1. </w:t>
            </w:r>
          </w:p>
          <w:p w14:paraId="1564EE0F" w14:textId="77777777" w:rsidR="00C05F17" w:rsidRDefault="006B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«Себестоимость продукции. Цена на продукцию»</w:t>
            </w:r>
          </w:p>
          <w:p w14:paraId="5C0D7596" w14:textId="77777777" w:rsidR="00C05F17" w:rsidRDefault="00C05F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 w:val="restart"/>
          </w:tcPr>
          <w:p w14:paraId="0B64E7EB" w14:textId="77777777" w:rsidR="00C05F17" w:rsidRDefault="006B48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 по разделу «</w:t>
            </w:r>
            <w:r w:rsidRPr="006B4806">
              <w:rPr>
                <w:rFonts w:ascii="Times New Roman" w:hAnsi="Times New Roman" w:cs="Times New Roman"/>
                <w:sz w:val="20"/>
                <w:szCs w:val="20"/>
              </w:rPr>
              <w:t>Издержки предприятия и его финансовые результаты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3921CF7B" w14:textId="77777777" w:rsidR="00C05F17" w:rsidRDefault="00C05F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21627F" w14:textId="77777777" w:rsidR="00C05F17" w:rsidRDefault="006B48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– решение ситуационных задач</w:t>
            </w:r>
          </w:p>
        </w:tc>
        <w:tc>
          <w:tcPr>
            <w:tcW w:w="1777" w:type="dxa"/>
            <w:vMerge/>
          </w:tcPr>
          <w:p w14:paraId="58CC808C" w14:textId="77777777" w:rsidR="00C05F17" w:rsidRDefault="00C05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5F17" w14:paraId="11A1E004" w14:textId="77777777">
        <w:trPr>
          <w:trHeight w:val="930"/>
        </w:trPr>
        <w:tc>
          <w:tcPr>
            <w:tcW w:w="2516" w:type="dxa"/>
            <w:vMerge/>
          </w:tcPr>
          <w:p w14:paraId="2E36B17F" w14:textId="77777777" w:rsidR="00C05F17" w:rsidRDefault="00C05F17">
            <w:pPr>
              <w:pStyle w:val="af1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2" w:type="dxa"/>
          </w:tcPr>
          <w:p w14:paraId="54B42ECA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  <w:p w14:paraId="1F73D72C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14:paraId="3A127A04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  <w:p w14:paraId="71DFCCC8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04</w:t>
            </w:r>
          </w:p>
          <w:p w14:paraId="31C012FD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</w:p>
          <w:p w14:paraId="30A530FA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14:paraId="4C54C215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4.4</w:t>
            </w:r>
          </w:p>
          <w:p w14:paraId="6AA6829B" w14:textId="77777777" w:rsidR="0068046F" w:rsidRDefault="0068046F" w:rsidP="00680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4.5</w:t>
            </w:r>
          </w:p>
          <w:p w14:paraId="2A272B86" w14:textId="10ED727E" w:rsidR="00C05F17" w:rsidRDefault="0068046F" w:rsidP="0068046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4.6</w:t>
            </w:r>
          </w:p>
        </w:tc>
        <w:tc>
          <w:tcPr>
            <w:tcW w:w="2844" w:type="dxa"/>
          </w:tcPr>
          <w:p w14:paraId="3BBD6AC1" w14:textId="77777777" w:rsidR="00C05F17" w:rsidRDefault="006B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Тема 4.2.</w:t>
            </w:r>
          </w:p>
          <w:p w14:paraId="6CB534FE" w14:textId="77777777" w:rsidR="00C05F17" w:rsidRDefault="006B48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«Прибыль и рентабельность организации»</w:t>
            </w:r>
          </w:p>
        </w:tc>
        <w:tc>
          <w:tcPr>
            <w:tcW w:w="2275" w:type="dxa"/>
            <w:vMerge/>
          </w:tcPr>
          <w:p w14:paraId="7EBEEE07" w14:textId="77777777" w:rsidR="00C05F17" w:rsidRDefault="00C05F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vMerge/>
          </w:tcPr>
          <w:p w14:paraId="7DBE8930" w14:textId="77777777" w:rsidR="00C05F17" w:rsidRDefault="00C05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1BAA63" w14:textId="77777777" w:rsidR="00C05F17" w:rsidRDefault="00C05F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643C87" w14:textId="77777777" w:rsidR="00C05F17" w:rsidRDefault="006B48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</w:t>
      </w:r>
    </w:p>
    <w:p w14:paraId="038AB215" w14:textId="77777777" w:rsidR="00BF5D0C" w:rsidRDefault="00BF5D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16BE12" w14:textId="77777777" w:rsidR="007D617E" w:rsidRPr="007D617E" w:rsidRDefault="007D617E" w:rsidP="007D617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212198338"/>
      <w:r w:rsidRPr="007D617E">
        <w:rPr>
          <w:rFonts w:ascii="Times New Roman" w:eastAsia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77867AEC" w14:textId="77777777" w:rsidR="007D617E" w:rsidRPr="007D617E" w:rsidRDefault="007D617E" w:rsidP="007D617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17E">
        <w:rPr>
          <w:rFonts w:ascii="Times New Roman" w:eastAsia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7D26AD63" w14:textId="77777777" w:rsidR="007D617E" w:rsidRPr="007D617E" w:rsidRDefault="007D617E" w:rsidP="007D617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17E">
        <w:rPr>
          <w:rFonts w:ascii="Times New Roman" w:eastAsia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4FD6A055" w14:textId="77777777" w:rsidR="007D617E" w:rsidRPr="007D617E" w:rsidRDefault="007D617E" w:rsidP="007D617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17E">
        <w:rPr>
          <w:rFonts w:ascii="Times New Roman" w:eastAsia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команде.</w:t>
      </w:r>
    </w:p>
    <w:p w14:paraId="77D1AFF9" w14:textId="77777777" w:rsidR="007D617E" w:rsidRPr="007D617E" w:rsidRDefault="007D617E" w:rsidP="007D617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17E">
        <w:rPr>
          <w:rFonts w:ascii="Times New Roman" w:eastAsia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4258CE28" w14:textId="77777777" w:rsidR="007D617E" w:rsidRPr="007D617E" w:rsidRDefault="007D617E" w:rsidP="007D617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17E">
        <w:rPr>
          <w:rFonts w:ascii="Times New Roman" w:eastAsia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bookmarkEnd w:id="0"/>
    <w:p w14:paraId="58DE4584" w14:textId="77777777" w:rsidR="00145B4E" w:rsidRPr="007D617E" w:rsidRDefault="00145B4E" w:rsidP="007D617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17E">
        <w:rPr>
          <w:rFonts w:ascii="Times New Roman" w:eastAsia="Times New Roman" w:hAnsi="Times New Roman" w:cs="Times New Roman"/>
          <w:sz w:val="24"/>
          <w:szCs w:val="24"/>
        </w:rPr>
        <w:t>ПК 4.4 Проводить контроль и анализ информации об активах и финансовом положении организации, ее платежеспособности и доходности</w:t>
      </w:r>
    </w:p>
    <w:p w14:paraId="23F21A5C" w14:textId="54F916DB" w:rsidR="00145B4E" w:rsidRPr="007D617E" w:rsidRDefault="00145B4E" w:rsidP="007D617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17E">
        <w:rPr>
          <w:rFonts w:ascii="Times New Roman" w:eastAsia="Times New Roman" w:hAnsi="Times New Roman" w:cs="Times New Roman"/>
          <w:sz w:val="24"/>
          <w:szCs w:val="24"/>
        </w:rPr>
        <w:t>ПК 4.5 Принимать участие в составлении бизнес-плана</w:t>
      </w:r>
    </w:p>
    <w:p w14:paraId="32424981" w14:textId="685B96F0" w:rsidR="00145B4E" w:rsidRPr="00381435" w:rsidRDefault="00145B4E" w:rsidP="007D617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17E">
        <w:rPr>
          <w:rFonts w:ascii="Times New Roman" w:eastAsia="Times New Roman" w:hAnsi="Times New Roman" w:cs="Times New Roman"/>
          <w:sz w:val="24"/>
          <w:szCs w:val="24"/>
        </w:rPr>
        <w:t>ПК 4.6 Анализировать финансово-хозяйственную деятельность, осуществлять анализ информации, полученной в ходе проведения контрольных</w:t>
      </w:r>
      <w:r w:rsidRPr="00381435">
        <w:rPr>
          <w:rFonts w:ascii="Times New Roman" w:hAnsi="Times New Roman" w:cs="Times New Roman"/>
          <w:iCs/>
          <w:sz w:val="24"/>
          <w:szCs w:val="24"/>
        </w:rPr>
        <w:t xml:space="preserve"> процедур, выявление и оценку рисков</w:t>
      </w:r>
    </w:p>
    <w:p w14:paraId="642A0EBD" w14:textId="77777777" w:rsidR="00C05F17" w:rsidRPr="00381435" w:rsidRDefault="00C05F17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C844D70" w14:textId="55AF9744" w:rsidR="00B95044" w:rsidRDefault="00B950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7F882161" w14:textId="77777777" w:rsidR="00C05F17" w:rsidRPr="00B95044" w:rsidRDefault="006B480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504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 Комплект оценочных средств</w:t>
      </w:r>
    </w:p>
    <w:p w14:paraId="247586D1" w14:textId="77777777" w:rsidR="00C05F17" w:rsidRDefault="00C05F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921B4D3" w14:textId="77777777" w:rsidR="00C05F17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1. Прочитайте текст задания и выберите один ответ, наиболее верный.</w:t>
      </w:r>
    </w:p>
    <w:p w14:paraId="6D22BCCB" w14:textId="77777777" w:rsidR="00C05F17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highlight w:val="yellow"/>
          <w:lang w:eastAsia="ru-RU" w:bidi="ru-RU"/>
        </w:rPr>
      </w:pPr>
    </w:p>
    <w:p w14:paraId="68B1B626" w14:textId="77777777" w:rsidR="00C05F17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Открытую подписку на выпускаемые акции проводит:</w:t>
      </w:r>
    </w:p>
    <w:p w14:paraId="04A5BA22" w14:textId="09DEBB36" w:rsidR="00C05F17" w:rsidRDefault="005E1FAE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а</w:t>
      </w:r>
      <w:r w:rsidR="006B4806">
        <w:rPr>
          <w:color w:val="000000"/>
          <w:sz w:val="24"/>
          <w:szCs w:val="24"/>
          <w:lang w:eastAsia="ru-RU" w:bidi="ru-RU"/>
        </w:rPr>
        <w:t>) общество с ограниченной ответственностью</w:t>
      </w:r>
    </w:p>
    <w:p w14:paraId="64E25429" w14:textId="3D49C579" w:rsidR="00C05F17" w:rsidRDefault="005E1FAE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б</w:t>
      </w:r>
      <w:r w:rsidR="006B4806">
        <w:rPr>
          <w:color w:val="000000"/>
          <w:sz w:val="24"/>
          <w:szCs w:val="24"/>
          <w:lang w:eastAsia="ru-RU" w:bidi="ru-RU"/>
        </w:rPr>
        <w:t>) публичное акционерное общество</w:t>
      </w:r>
    </w:p>
    <w:p w14:paraId="59C3905F" w14:textId="1D8CF0FC" w:rsidR="00C05F17" w:rsidRDefault="005E1FAE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в</w:t>
      </w:r>
      <w:r w:rsidR="006B4806">
        <w:rPr>
          <w:color w:val="000000"/>
          <w:sz w:val="24"/>
          <w:szCs w:val="24"/>
          <w:lang w:eastAsia="ru-RU" w:bidi="ru-RU"/>
        </w:rPr>
        <w:t>) непубличное акционерное общество</w:t>
      </w:r>
    </w:p>
    <w:p w14:paraId="3E56AE2D" w14:textId="77777777" w:rsidR="00C05F17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1E64CB57" w14:textId="77777777" w:rsidR="00C05F17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2. Прочитайте текст задания и выберите один ответ, наиболее верный.</w:t>
      </w:r>
    </w:p>
    <w:p w14:paraId="1BD99E07" w14:textId="77777777" w:rsidR="00C05F17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Предприятие — это самостоятельный хозяйствующий субъект, созданный предпринимателем или объединением предпринимателей для...</w:t>
      </w:r>
    </w:p>
    <w:p w14:paraId="069028B8" w14:textId="77777777" w:rsidR="00C05F17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а) производства продукции, выполнения работ и оказания услуг;</w:t>
      </w:r>
    </w:p>
    <w:p w14:paraId="6376DAD5" w14:textId="77777777" w:rsidR="00C05F17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б) удовлетворения общественных потребностей;</w:t>
      </w:r>
    </w:p>
    <w:p w14:paraId="61B5FBDD" w14:textId="77777777" w:rsidR="00C05F17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в) получения прибыли;</w:t>
      </w:r>
    </w:p>
    <w:p w14:paraId="1D8C2900" w14:textId="77777777" w:rsidR="00C05F17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г) производства продукции, выполнения работ и оказания услуг в целях удовлетворения общественных потребностей и получения прибыли.</w:t>
      </w:r>
    </w:p>
    <w:p w14:paraId="250DA511" w14:textId="77777777" w:rsidR="00C05F17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7A4ED44B" w14:textId="77777777" w:rsidR="00C05F17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3D33280C" w14:textId="77777777" w:rsidR="00C05F17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3. Прочитайте текст и впишите пропущенные слова</w:t>
      </w:r>
    </w:p>
    <w:p w14:paraId="6E94364A" w14:textId="77777777" w:rsidR="00C05F17" w:rsidRDefault="006B4806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Предпринимательская деятельность - это инициативная самостоятельная деятельность граждан и их объединений, осуществляемая на свой страх и риск и под свою _____________ ответственность, направленная на получение _________.</w:t>
      </w:r>
    </w:p>
    <w:p w14:paraId="46F39E3B" w14:textId="77777777" w:rsidR="00C05F17" w:rsidRDefault="00C05F17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0B0A2643" w14:textId="77777777" w:rsidR="00C05F17" w:rsidRDefault="006B4806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1F6A903D" w14:textId="77777777" w:rsidR="00C05F17" w:rsidRDefault="00C05F17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562C3AF7" w14:textId="77777777" w:rsidR="00C05F17" w:rsidRDefault="006B4806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Прочитайте текст задания и выберите один ответ, наиболее верный.</w:t>
      </w:r>
    </w:p>
    <w:p w14:paraId="79DF0884" w14:textId="77777777" w:rsidR="00C05F17" w:rsidRDefault="006B4806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Амортизацией основных фондов является процесс......</w:t>
      </w:r>
    </w:p>
    <w:p w14:paraId="7C56BAA4" w14:textId="77777777" w:rsidR="00C05F17" w:rsidRDefault="006B4806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воспроизводства основных фондов </w:t>
      </w:r>
    </w:p>
    <w:p w14:paraId="26432E2D" w14:textId="77777777" w:rsidR="00C05F17" w:rsidRDefault="006B4806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определения расходов по содержанию основных фондов</w:t>
      </w:r>
    </w:p>
    <w:p w14:paraId="7A4F2CEA" w14:textId="77777777" w:rsidR="00C05F17" w:rsidRDefault="006B4806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планирования текущих и капитальных ремонтов </w:t>
      </w:r>
    </w:p>
    <w:p w14:paraId="4A7B1288" w14:textId="77777777" w:rsidR="00C05F17" w:rsidRDefault="006B4806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перенесения стоимости основных фондов на себестоимость изготавливаемой продукции</w:t>
      </w:r>
    </w:p>
    <w:p w14:paraId="6E82B941" w14:textId="77777777" w:rsidR="00C05F17" w:rsidRDefault="00C05F17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2809E841" w14:textId="77777777" w:rsidR="00C05F17" w:rsidRDefault="006B4806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1F1FBFFC" w14:textId="77777777" w:rsidR="00C05F17" w:rsidRDefault="00C05F17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2014ED22" w14:textId="77777777" w:rsidR="00C05F17" w:rsidRDefault="006B4806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Прочитайте текст задания и выберите один ответ, наиболее верный.</w:t>
      </w:r>
    </w:p>
    <w:p w14:paraId="5DD9E8DF" w14:textId="77777777" w:rsidR="00C05F17" w:rsidRDefault="006B4806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Показатель, рассчитываемый отношением выпуска продукции к стоимости основных средств, называется....</w:t>
      </w:r>
    </w:p>
    <w:p w14:paraId="0BC7A3B5" w14:textId="77777777" w:rsidR="00C05F17" w:rsidRDefault="006B4806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    Фондоемкостью</w:t>
      </w:r>
    </w:p>
    <w:p w14:paraId="04E0116D" w14:textId="77777777" w:rsidR="00C05F17" w:rsidRDefault="006B4806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   Ликвидностью</w:t>
      </w:r>
    </w:p>
    <w:p w14:paraId="23093EB1" w14:textId="77777777" w:rsidR="00C05F17" w:rsidRDefault="006B4806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    Фондоотдачей</w:t>
      </w:r>
    </w:p>
    <w:p w14:paraId="34B6D9B4" w14:textId="77777777" w:rsidR="00C05F17" w:rsidRDefault="006B4806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    Рентабельностью</w:t>
      </w:r>
    </w:p>
    <w:p w14:paraId="7DBBD8A4" w14:textId="77777777" w:rsidR="00C05F17" w:rsidRDefault="00C05F17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575125D8" w14:textId="77777777" w:rsidR="00CC4CE4" w:rsidRDefault="006B4806" w:rsidP="00CC4CE4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CC4CE4">
        <w:rPr>
          <w:rFonts w:ascii="Times New Roman" w:eastAsia="Times New Roman" w:hAnsi="Times New Roman" w:cs="Times New Roman"/>
          <w:sz w:val="24"/>
          <w:szCs w:val="24"/>
        </w:rPr>
        <w:t>Прочитайте текст задания и выберите один ответ, наиболее верный.</w:t>
      </w:r>
    </w:p>
    <w:p w14:paraId="19DA11F1" w14:textId="49B8F30D" w:rsidR="00C05F17" w:rsidRDefault="006B4806" w:rsidP="00CC4CE4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цехе машиностроительного завода установлено 130 станков. Режим работы цеха 2-х сменный. Годовой объём выпуска продукции на сумму 3280 тыс. руб. Среднегодовая стоимость основных средств 4000 тыс. руб. В первую смену будут работать все станки, во вторую – 78 станков. Определить коэффициент сменности работы станков и фондоотдачу.</w:t>
      </w:r>
    </w:p>
    <w:p w14:paraId="5DEF07FE" w14:textId="77777777" w:rsidR="00C05F17" w:rsidRDefault="00C05F17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127304" w14:textId="4C7AB09E" w:rsidR="00C05F17" w:rsidRDefault="005E1FAE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6B4806">
        <w:rPr>
          <w:rFonts w:ascii="Times New Roman" w:eastAsia="Times New Roman" w:hAnsi="Times New Roman" w:cs="Times New Roman"/>
          <w:sz w:val="24"/>
          <w:szCs w:val="24"/>
        </w:rPr>
        <w:t>) коэффициент сменности 1,6; фондоотдача 0,82</w:t>
      </w:r>
    </w:p>
    <w:p w14:paraId="7CD32ED3" w14:textId="52C05B4E" w:rsidR="00C05F17" w:rsidRDefault="005E1FAE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="006B4806">
        <w:rPr>
          <w:rFonts w:ascii="Times New Roman" w:eastAsia="Times New Roman" w:hAnsi="Times New Roman" w:cs="Times New Roman"/>
          <w:sz w:val="24"/>
          <w:szCs w:val="24"/>
        </w:rPr>
        <w:t>) коэффициент сменности 0,6; фондоотдача 1,22</w:t>
      </w:r>
    </w:p>
    <w:p w14:paraId="4CB854B4" w14:textId="7CA6D75D" w:rsidR="00C05F17" w:rsidRDefault="005E1FAE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6B4806">
        <w:rPr>
          <w:rFonts w:ascii="Times New Roman" w:eastAsia="Times New Roman" w:hAnsi="Times New Roman" w:cs="Times New Roman"/>
          <w:sz w:val="24"/>
          <w:szCs w:val="24"/>
        </w:rPr>
        <w:t>) коэффициент сменности 2,2; фондоотдача 0,03</w:t>
      </w:r>
    </w:p>
    <w:p w14:paraId="56966790" w14:textId="77777777" w:rsidR="00C05F17" w:rsidRDefault="00C05F17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1A976" w14:textId="3D0D2EC4" w:rsidR="00C05F17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3DC7E48D" w14:textId="6E61A21A" w:rsidR="00CC4CE4" w:rsidRDefault="00CC4CE4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3294A1FA" w14:textId="77777777" w:rsidR="00CC4CE4" w:rsidRDefault="00CC4CE4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5ACEC40B" w14:textId="77777777" w:rsidR="00C05F17" w:rsidRDefault="006B4806" w:rsidP="00B95044">
      <w:pPr>
        <w:pStyle w:val="afb"/>
        <w:spacing w:line="240" w:lineRule="auto"/>
        <w:ind w:firstLine="0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lastRenderedPageBreak/>
        <w:t>7. Прочитайте текст и установите соответствие.</w:t>
      </w:r>
      <w:r>
        <w:rPr>
          <w:color w:val="000000"/>
          <w:sz w:val="24"/>
          <w:szCs w:val="24"/>
          <w:lang w:eastAsia="ru-RU" w:bidi="ru-RU"/>
        </w:rPr>
        <w:br/>
      </w:r>
    </w:p>
    <w:p w14:paraId="4943D255" w14:textId="77777777" w:rsidR="00C05F17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Имущество предприятия — материальные и нематериальные ценности, которые используются предприятием в производственной деятельности. Имущество включает внеоборотные активы и оборотные активы. Внеоборотные активы состоят из нематериальных активов, основных средств и финансовых вложений. Оборотные активы включают в себя оборотные производственные фонды и фонды обращения. </w:t>
      </w:r>
    </w:p>
    <w:p w14:paraId="49E8E3A4" w14:textId="77777777" w:rsidR="00C05F17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К каждому термину в левом столбце, подберите соответствующую позицию из правого столбца:</w:t>
      </w:r>
    </w:p>
    <w:p w14:paraId="0671DF7A" w14:textId="77777777" w:rsidR="00C05F17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tbl>
      <w:tblPr>
        <w:tblStyle w:val="afc"/>
        <w:tblW w:w="10421" w:type="dxa"/>
        <w:tblLook w:val="04A0" w:firstRow="1" w:lastRow="0" w:firstColumn="1" w:lastColumn="0" w:noHBand="0" w:noVBand="1"/>
      </w:tblPr>
      <w:tblGrid>
        <w:gridCol w:w="534"/>
        <w:gridCol w:w="4677"/>
        <w:gridCol w:w="426"/>
        <w:gridCol w:w="4784"/>
      </w:tblGrid>
      <w:tr w:rsidR="00C05F17" w14:paraId="39E7C03D" w14:textId="77777777">
        <w:tc>
          <w:tcPr>
            <w:tcW w:w="533" w:type="dxa"/>
          </w:tcPr>
          <w:p w14:paraId="5996F714" w14:textId="77777777" w:rsidR="00C05F1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677" w:type="dxa"/>
          </w:tcPr>
          <w:p w14:paraId="0F91971B" w14:textId="77777777" w:rsidR="00C05F1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Основные средства</w:t>
            </w:r>
          </w:p>
        </w:tc>
        <w:tc>
          <w:tcPr>
            <w:tcW w:w="426" w:type="dxa"/>
          </w:tcPr>
          <w:p w14:paraId="5F5E9C4E" w14:textId="77777777" w:rsidR="00C05F1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А</w:t>
            </w:r>
          </w:p>
        </w:tc>
        <w:tc>
          <w:tcPr>
            <w:tcW w:w="4784" w:type="dxa"/>
          </w:tcPr>
          <w:p w14:paraId="4B9F50B3" w14:textId="77777777" w:rsidR="00C05F1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Деловая репутация компании</w:t>
            </w:r>
          </w:p>
        </w:tc>
      </w:tr>
      <w:tr w:rsidR="00C05F17" w14:paraId="1E769952" w14:textId="77777777">
        <w:tc>
          <w:tcPr>
            <w:tcW w:w="533" w:type="dxa"/>
          </w:tcPr>
          <w:p w14:paraId="0AC6BC81" w14:textId="77777777" w:rsidR="00C05F1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4677" w:type="dxa"/>
          </w:tcPr>
          <w:p w14:paraId="053A5A43" w14:textId="77777777" w:rsidR="00C05F1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Нематериальные активы</w:t>
            </w:r>
          </w:p>
        </w:tc>
        <w:tc>
          <w:tcPr>
            <w:tcW w:w="426" w:type="dxa"/>
          </w:tcPr>
          <w:p w14:paraId="2AA57510" w14:textId="77777777" w:rsidR="00C05F1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Б</w:t>
            </w:r>
          </w:p>
        </w:tc>
        <w:tc>
          <w:tcPr>
            <w:tcW w:w="4784" w:type="dxa"/>
          </w:tcPr>
          <w:p w14:paraId="2888AD8C" w14:textId="77777777" w:rsidR="00C05F1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Готовая продукция на складе</w:t>
            </w:r>
          </w:p>
        </w:tc>
      </w:tr>
      <w:tr w:rsidR="00C05F17" w14:paraId="4ECD212B" w14:textId="77777777">
        <w:tc>
          <w:tcPr>
            <w:tcW w:w="533" w:type="dxa"/>
          </w:tcPr>
          <w:p w14:paraId="46E4A0E0" w14:textId="77777777" w:rsidR="00C05F1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4677" w:type="dxa"/>
          </w:tcPr>
          <w:p w14:paraId="4BFC9328" w14:textId="77777777" w:rsidR="00C05F1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Оборотные производственные фонды</w:t>
            </w:r>
          </w:p>
        </w:tc>
        <w:tc>
          <w:tcPr>
            <w:tcW w:w="426" w:type="dxa"/>
          </w:tcPr>
          <w:p w14:paraId="33A640F2" w14:textId="77777777" w:rsidR="00C05F1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</w:t>
            </w:r>
          </w:p>
        </w:tc>
        <w:tc>
          <w:tcPr>
            <w:tcW w:w="4784" w:type="dxa"/>
          </w:tcPr>
          <w:p w14:paraId="0C164E79" w14:textId="77777777" w:rsidR="00C05F1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Инвестиции в ценные бумаги</w:t>
            </w:r>
          </w:p>
        </w:tc>
      </w:tr>
      <w:tr w:rsidR="00C05F17" w14:paraId="72EAE095" w14:textId="77777777">
        <w:tc>
          <w:tcPr>
            <w:tcW w:w="533" w:type="dxa"/>
          </w:tcPr>
          <w:p w14:paraId="2E7E44B7" w14:textId="77777777" w:rsidR="00C05F1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4677" w:type="dxa"/>
          </w:tcPr>
          <w:p w14:paraId="3D1EEF01" w14:textId="77777777" w:rsidR="00C05F1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Фонды обращения</w:t>
            </w:r>
          </w:p>
        </w:tc>
        <w:tc>
          <w:tcPr>
            <w:tcW w:w="426" w:type="dxa"/>
          </w:tcPr>
          <w:p w14:paraId="66C3E0FD" w14:textId="77777777" w:rsidR="00C05F1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Г</w:t>
            </w:r>
          </w:p>
        </w:tc>
        <w:tc>
          <w:tcPr>
            <w:tcW w:w="4784" w:type="dxa"/>
          </w:tcPr>
          <w:p w14:paraId="039B2BC5" w14:textId="77777777" w:rsidR="00C05F1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Запасы металла в заготовительном цехе</w:t>
            </w:r>
          </w:p>
        </w:tc>
      </w:tr>
      <w:tr w:rsidR="00C05F17" w14:paraId="17779644" w14:textId="77777777">
        <w:tc>
          <w:tcPr>
            <w:tcW w:w="533" w:type="dxa"/>
          </w:tcPr>
          <w:p w14:paraId="37B6A0ED" w14:textId="77777777" w:rsidR="00C05F1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4677" w:type="dxa"/>
          </w:tcPr>
          <w:p w14:paraId="7448740B" w14:textId="77777777" w:rsidR="00C05F1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Финансовые вложения</w:t>
            </w:r>
          </w:p>
        </w:tc>
        <w:tc>
          <w:tcPr>
            <w:tcW w:w="426" w:type="dxa"/>
          </w:tcPr>
          <w:p w14:paraId="1A98C2EF" w14:textId="77777777" w:rsidR="00C05F1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Д</w:t>
            </w:r>
          </w:p>
        </w:tc>
        <w:tc>
          <w:tcPr>
            <w:tcW w:w="4784" w:type="dxa"/>
          </w:tcPr>
          <w:p w14:paraId="717B04E4" w14:textId="77777777" w:rsidR="00C05F17" w:rsidRDefault="006B480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Токарный станок</w:t>
            </w:r>
          </w:p>
        </w:tc>
      </w:tr>
    </w:tbl>
    <w:p w14:paraId="61CC76DB" w14:textId="77777777" w:rsidR="00C05F17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7BF8ACAF" w14:textId="77777777" w:rsidR="00C05F17" w:rsidRDefault="006B4806">
      <w:pPr>
        <w:pStyle w:val="afb"/>
        <w:spacing w:line="240" w:lineRule="auto"/>
        <w:ind w:firstLine="0"/>
        <w:jc w:val="both"/>
      </w:pPr>
      <w:r>
        <w:t>Запишите выбранные буквы под соответствующими цифрами:</w:t>
      </w:r>
    </w:p>
    <w:p w14:paraId="0E05C2D1" w14:textId="77777777" w:rsidR="00C05F17" w:rsidRDefault="00C05F17">
      <w:pPr>
        <w:pStyle w:val="afb"/>
        <w:spacing w:line="240" w:lineRule="auto"/>
        <w:ind w:firstLine="0"/>
        <w:jc w:val="both"/>
      </w:pPr>
    </w:p>
    <w:tbl>
      <w:tblPr>
        <w:tblStyle w:val="afc"/>
        <w:tblW w:w="10422" w:type="dxa"/>
        <w:tblLook w:val="04A0" w:firstRow="1" w:lastRow="0" w:firstColumn="1" w:lastColumn="0" w:noHBand="0" w:noVBand="1"/>
      </w:tblPr>
      <w:tblGrid>
        <w:gridCol w:w="2089"/>
        <w:gridCol w:w="2089"/>
        <w:gridCol w:w="2089"/>
        <w:gridCol w:w="2090"/>
        <w:gridCol w:w="2065"/>
      </w:tblGrid>
      <w:tr w:rsidR="00C05F17" w14:paraId="22F75677" w14:textId="77777777">
        <w:tc>
          <w:tcPr>
            <w:tcW w:w="2089" w:type="dxa"/>
          </w:tcPr>
          <w:p w14:paraId="0E0F8E8A" w14:textId="77777777" w:rsidR="00C05F17" w:rsidRDefault="006B4806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089" w:type="dxa"/>
          </w:tcPr>
          <w:p w14:paraId="05DC09F8" w14:textId="77777777" w:rsidR="00C05F17" w:rsidRDefault="006B4806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089" w:type="dxa"/>
          </w:tcPr>
          <w:p w14:paraId="65772DA8" w14:textId="77777777" w:rsidR="00C05F17" w:rsidRDefault="006B4806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090" w:type="dxa"/>
          </w:tcPr>
          <w:p w14:paraId="281F7993" w14:textId="77777777" w:rsidR="00C05F17" w:rsidRDefault="006B4806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065" w:type="dxa"/>
          </w:tcPr>
          <w:p w14:paraId="5A87B353" w14:textId="77777777" w:rsidR="00C05F17" w:rsidRDefault="006B4806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</w:tr>
      <w:tr w:rsidR="00C05F17" w14:paraId="1CA91C54" w14:textId="77777777">
        <w:tc>
          <w:tcPr>
            <w:tcW w:w="2089" w:type="dxa"/>
          </w:tcPr>
          <w:p w14:paraId="05BCC882" w14:textId="77777777" w:rsidR="00C05F17" w:rsidRDefault="00C05F17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9" w:type="dxa"/>
          </w:tcPr>
          <w:p w14:paraId="3664DC53" w14:textId="77777777" w:rsidR="00C05F17" w:rsidRDefault="00C05F17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9" w:type="dxa"/>
          </w:tcPr>
          <w:p w14:paraId="56651F5D" w14:textId="77777777" w:rsidR="00C05F17" w:rsidRDefault="00C05F17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90" w:type="dxa"/>
          </w:tcPr>
          <w:p w14:paraId="00710A02" w14:textId="77777777" w:rsidR="00C05F17" w:rsidRDefault="00C05F17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65" w:type="dxa"/>
          </w:tcPr>
          <w:p w14:paraId="0B998C54" w14:textId="77777777" w:rsidR="00C05F17" w:rsidRDefault="00C05F17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1EB08F22" w14:textId="77777777" w:rsidR="00C05F17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766FC78E" w14:textId="77777777" w:rsidR="00C05F17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8. Прочитайте текст задания и выберите несколько вариантов ответа.</w:t>
      </w:r>
    </w:p>
    <w:p w14:paraId="39477D9F" w14:textId="77777777" w:rsidR="00C05F17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Какие из составляющих норм запаса в днях используются при нормировании оборотных средств, находящихся в производственных запасах:</w:t>
      </w:r>
    </w:p>
    <w:p w14:paraId="06AB15B5" w14:textId="26397E3B" w:rsidR="00C05F17" w:rsidRDefault="008E0958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а</w:t>
      </w:r>
      <w:r w:rsidR="006B4806">
        <w:rPr>
          <w:color w:val="000000"/>
          <w:sz w:val="24"/>
          <w:szCs w:val="24"/>
          <w:lang w:eastAsia="ru-RU" w:bidi="ru-RU"/>
        </w:rPr>
        <w:t xml:space="preserve">) текущий запас; </w:t>
      </w:r>
    </w:p>
    <w:p w14:paraId="6C6C652B" w14:textId="1CBF9FC6" w:rsidR="00C05F17" w:rsidRDefault="008E0958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б</w:t>
      </w:r>
      <w:r w:rsidR="006B4806">
        <w:rPr>
          <w:color w:val="000000"/>
          <w:sz w:val="24"/>
          <w:szCs w:val="24"/>
          <w:lang w:eastAsia="ru-RU" w:bidi="ru-RU"/>
        </w:rPr>
        <w:t>) время годности продукции;</w:t>
      </w:r>
    </w:p>
    <w:p w14:paraId="1572071A" w14:textId="72B63BD1" w:rsidR="00C05F17" w:rsidRDefault="008E0958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в</w:t>
      </w:r>
      <w:r w:rsidR="006B4806">
        <w:rPr>
          <w:color w:val="000000"/>
          <w:sz w:val="24"/>
          <w:szCs w:val="24"/>
          <w:lang w:eastAsia="ru-RU" w:bidi="ru-RU"/>
        </w:rPr>
        <w:t xml:space="preserve">) страховой запас; </w:t>
      </w:r>
    </w:p>
    <w:p w14:paraId="52873A40" w14:textId="2C6E3295" w:rsidR="00C05F17" w:rsidRDefault="008E0958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г</w:t>
      </w:r>
      <w:r w:rsidR="006B4806">
        <w:rPr>
          <w:color w:val="000000"/>
          <w:sz w:val="24"/>
          <w:szCs w:val="24"/>
          <w:lang w:eastAsia="ru-RU" w:bidi="ru-RU"/>
        </w:rPr>
        <w:t>) транспортный запас.</w:t>
      </w:r>
    </w:p>
    <w:p w14:paraId="093AABA3" w14:textId="77777777" w:rsidR="00C05F17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2AD74A55" w14:textId="77777777" w:rsidR="00C05F17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9. Прочитайте текст задания и выберите один ответ, наиболее верный.</w:t>
      </w:r>
    </w:p>
    <w:p w14:paraId="204B689C" w14:textId="77777777" w:rsidR="00C05F17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Вид движения предметов труда, при котором вся партия предметов труда обрабатывается пол-ностью и только потом передается на следующую операцию</w:t>
      </w:r>
    </w:p>
    <w:p w14:paraId="07F8F853" w14:textId="3B0DF727" w:rsidR="00C05F17" w:rsidRDefault="008E0958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а</w:t>
      </w:r>
      <w:r w:rsidR="006B4806">
        <w:rPr>
          <w:color w:val="000000"/>
          <w:sz w:val="24"/>
          <w:szCs w:val="24"/>
          <w:lang w:eastAsia="ru-RU" w:bidi="ru-RU"/>
        </w:rPr>
        <w:t>) Прерывный</w:t>
      </w:r>
    </w:p>
    <w:p w14:paraId="755B3ED9" w14:textId="2F5EC2D6" w:rsidR="00C05F17" w:rsidRDefault="008E0958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б</w:t>
      </w:r>
      <w:r w:rsidR="006B4806">
        <w:rPr>
          <w:color w:val="000000"/>
          <w:sz w:val="24"/>
          <w:szCs w:val="24"/>
          <w:lang w:eastAsia="ru-RU" w:bidi="ru-RU"/>
        </w:rPr>
        <w:t>) Параллельный</w:t>
      </w:r>
    </w:p>
    <w:p w14:paraId="4886FB99" w14:textId="096FBCE2" w:rsidR="00C05F17" w:rsidRDefault="008E0958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в</w:t>
      </w:r>
      <w:r w:rsidR="006B4806">
        <w:rPr>
          <w:color w:val="000000"/>
          <w:sz w:val="24"/>
          <w:szCs w:val="24"/>
          <w:lang w:eastAsia="ru-RU" w:bidi="ru-RU"/>
        </w:rPr>
        <w:t>) Последовательный</w:t>
      </w:r>
    </w:p>
    <w:p w14:paraId="7D6F04A7" w14:textId="0F50E5FC" w:rsidR="00C05F17" w:rsidRDefault="008E0958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г</w:t>
      </w:r>
      <w:r w:rsidR="006B4806">
        <w:rPr>
          <w:color w:val="000000"/>
          <w:sz w:val="24"/>
          <w:szCs w:val="24"/>
          <w:lang w:eastAsia="ru-RU" w:bidi="ru-RU"/>
        </w:rPr>
        <w:t>) Непрерывный</w:t>
      </w:r>
    </w:p>
    <w:p w14:paraId="1783F23D" w14:textId="77777777" w:rsidR="00C05F17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77D1118F" w14:textId="77777777" w:rsidR="00CC4CE4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10.</w:t>
      </w:r>
      <w:r>
        <w:t xml:space="preserve"> </w:t>
      </w:r>
      <w:r w:rsidR="00CC4CE4" w:rsidRPr="00CC4CE4">
        <w:rPr>
          <w:color w:val="000000"/>
          <w:sz w:val="24"/>
          <w:szCs w:val="24"/>
          <w:lang w:eastAsia="ru-RU" w:bidi="ru-RU"/>
        </w:rPr>
        <w:t>Прочитайте текст задания и выберите один ответ, наиболее верный.</w:t>
      </w:r>
    </w:p>
    <w:p w14:paraId="1F5B0F37" w14:textId="0B9BEC9E" w:rsidR="00C05F17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Определить норматив оборотных средств в незавершенном производстве, если известно, что выпуск продукции за год составил 21600 ед., себестоимость изделия - 200 руб., длительность производственного цикла изготовления - 7 дней, количество дней в году – 360. Коэффициент нарастания затрат в незавершенном производстве - 0,5.</w:t>
      </w:r>
    </w:p>
    <w:p w14:paraId="03637625" w14:textId="14542359" w:rsidR="00C05F17" w:rsidRDefault="008E0958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а</w:t>
      </w:r>
      <w:r w:rsidR="006B4806">
        <w:rPr>
          <w:color w:val="000000"/>
          <w:sz w:val="24"/>
          <w:szCs w:val="24"/>
          <w:lang w:eastAsia="ru-RU" w:bidi="ru-RU"/>
        </w:rPr>
        <w:t>) 42000 руб.</w:t>
      </w:r>
    </w:p>
    <w:p w14:paraId="19B80FA8" w14:textId="0139BE3F" w:rsidR="00C05F17" w:rsidRDefault="008E0958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б</w:t>
      </w:r>
      <w:r w:rsidR="006B4806">
        <w:rPr>
          <w:color w:val="000000"/>
          <w:sz w:val="24"/>
          <w:szCs w:val="24"/>
          <w:lang w:eastAsia="ru-RU" w:bidi="ru-RU"/>
        </w:rPr>
        <w:t>) 15120 тыс. руб.</w:t>
      </w:r>
    </w:p>
    <w:p w14:paraId="453D6BEF" w14:textId="15C0BBF6" w:rsidR="00C05F17" w:rsidRDefault="008E0958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в</w:t>
      </w:r>
      <w:r w:rsidR="006B4806">
        <w:rPr>
          <w:color w:val="000000"/>
          <w:sz w:val="24"/>
          <w:szCs w:val="24"/>
          <w:lang w:eastAsia="ru-RU" w:bidi="ru-RU"/>
        </w:rPr>
        <w:t>) 6000 руб.</w:t>
      </w:r>
    </w:p>
    <w:p w14:paraId="26110C20" w14:textId="77777777" w:rsidR="00C05F17" w:rsidRDefault="00C05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70AEFDA" w14:textId="77777777" w:rsidR="00C05F17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11. Прочитайте текст и запишите решение и ответ.</w:t>
      </w:r>
    </w:p>
    <w:p w14:paraId="79A0824A" w14:textId="77777777" w:rsidR="00C05F17" w:rsidRDefault="006B4806">
      <w:pPr>
        <w:pStyle w:val="afb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Подготовительно-заключительное время на парию деталей в 100 шт., составляет 120 мин. Основное время обработки детали – 15 мин., вспомогательное время – 5 мин. Время обслуживания рабочего места составляет 3% к оперативному времени, время регламентированных перерывов на отдых – 1%. Рассчитать  технически обоснованную норму времени для   обработки 1 детали на токарном станке.</w:t>
      </w:r>
    </w:p>
    <w:p w14:paraId="1DB35A14" w14:textId="77777777" w:rsidR="00C05F17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59350340" w14:textId="1295DA64" w:rsidR="00C05F17" w:rsidRDefault="00C05F17">
      <w:pPr>
        <w:pStyle w:val="afb"/>
        <w:spacing w:line="240" w:lineRule="auto"/>
        <w:ind w:firstLine="0"/>
        <w:jc w:val="both"/>
        <w:rPr>
          <w:color w:val="FF0000"/>
          <w:sz w:val="24"/>
          <w:szCs w:val="24"/>
          <w:lang w:eastAsia="ru-RU" w:bidi="ru-RU"/>
        </w:rPr>
      </w:pPr>
    </w:p>
    <w:p w14:paraId="19E7E866" w14:textId="5328DDA2" w:rsidR="00CC4CE4" w:rsidRDefault="00CC4CE4">
      <w:pPr>
        <w:pStyle w:val="afb"/>
        <w:spacing w:line="240" w:lineRule="auto"/>
        <w:ind w:firstLine="0"/>
        <w:jc w:val="both"/>
        <w:rPr>
          <w:color w:val="FF0000"/>
          <w:sz w:val="24"/>
          <w:szCs w:val="24"/>
          <w:lang w:eastAsia="ru-RU" w:bidi="ru-RU"/>
        </w:rPr>
      </w:pPr>
    </w:p>
    <w:p w14:paraId="61CB6F15" w14:textId="23FADC3F" w:rsidR="00CC4CE4" w:rsidRDefault="00CC4CE4">
      <w:pPr>
        <w:pStyle w:val="afb"/>
        <w:spacing w:line="240" w:lineRule="auto"/>
        <w:ind w:firstLine="0"/>
        <w:jc w:val="both"/>
        <w:rPr>
          <w:color w:val="FF0000"/>
          <w:sz w:val="24"/>
          <w:szCs w:val="24"/>
          <w:lang w:eastAsia="ru-RU" w:bidi="ru-RU"/>
        </w:rPr>
      </w:pPr>
    </w:p>
    <w:p w14:paraId="69E033E0" w14:textId="77777777" w:rsidR="00CC4CE4" w:rsidRDefault="00CC4CE4">
      <w:pPr>
        <w:pStyle w:val="afb"/>
        <w:spacing w:line="240" w:lineRule="auto"/>
        <w:ind w:firstLine="0"/>
        <w:jc w:val="both"/>
        <w:rPr>
          <w:color w:val="FF0000"/>
          <w:sz w:val="24"/>
          <w:szCs w:val="24"/>
          <w:lang w:eastAsia="ru-RU" w:bidi="ru-RU"/>
        </w:rPr>
      </w:pPr>
    </w:p>
    <w:p w14:paraId="61CAA024" w14:textId="77777777" w:rsidR="00C05F17" w:rsidRDefault="006B4806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Прочитайте текст задания и выберите несколько вариантов ответа.</w:t>
      </w:r>
    </w:p>
    <w:p w14:paraId="356E6284" w14:textId="77777777" w:rsidR="00C05F17" w:rsidRDefault="006B4806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утверждения и выберите из них верные.</w:t>
      </w:r>
    </w:p>
    <w:p w14:paraId="66C628D5" w14:textId="77777777" w:rsidR="00C05F17" w:rsidRDefault="006B4806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Сдельная расценка – это стоимость всего объёма произведённой продукции.</w:t>
      </w:r>
    </w:p>
    <w:p w14:paraId="5B196D23" w14:textId="77777777" w:rsidR="00C05F17" w:rsidRDefault="006B4806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Тарифная сетка – это система дифференцированного подхода к формированию заработной платы.</w:t>
      </w:r>
    </w:p>
    <w:p w14:paraId="797CB7EB" w14:textId="77777777" w:rsidR="00C05F17" w:rsidRDefault="006B4806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Повременная форма оплаты труда – это заработок за количество отработанного времени- </w:t>
      </w:r>
    </w:p>
    <w:p w14:paraId="40A8BB44" w14:textId="77777777" w:rsidR="00C05F17" w:rsidRDefault="006B4806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Сдельная форма заработной платы выплачивается за количество произведённой продукции.</w:t>
      </w:r>
    </w:p>
    <w:p w14:paraId="2424F426" w14:textId="77777777" w:rsidR="00C05F17" w:rsidRDefault="006B4806">
      <w:pPr>
        <w:pStyle w:val="af2"/>
        <w:spacing w:after="0" w:line="240" w:lineRule="auto"/>
        <w:ind w:left="0"/>
        <w:jc w:val="both"/>
        <w:rPr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</w:rPr>
        <w:t>д) Должностной оклад – это абсолютный размер  заработной платы, установленный в соответствии с занимаемой должностью.</w:t>
      </w:r>
    </w:p>
    <w:p w14:paraId="31F524B8" w14:textId="77777777" w:rsidR="00C05F17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248E639D" w14:textId="77777777" w:rsidR="00C05F17" w:rsidRDefault="006B4806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13.</w:t>
      </w:r>
      <w:r>
        <w:rPr>
          <w:color w:val="000000"/>
          <w:sz w:val="24"/>
          <w:szCs w:val="24"/>
          <w:lang w:bidi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Прочитайте текст задания и выберите несколько вариантов ответа.</w:t>
      </w:r>
    </w:p>
    <w:p w14:paraId="05903D6E" w14:textId="77777777" w:rsidR="00C05F17" w:rsidRDefault="006B4806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отношению к объему производства затраты подразделяются на постоянные и переменные.</w:t>
      </w:r>
    </w:p>
    <w:p w14:paraId="09914BB4" w14:textId="77777777" w:rsidR="00C05F17" w:rsidRDefault="006B4806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перечисленных затрат выберите переменные:</w:t>
      </w:r>
    </w:p>
    <w:p w14:paraId="2611E859" w14:textId="77777777" w:rsidR="00C05F17" w:rsidRDefault="006B4806">
      <w:pPr>
        <w:shd w:val="clear" w:color="auto" w:fill="FFFFFF"/>
        <w:tabs>
          <w:tab w:val="left" w:pos="360"/>
          <w:tab w:val="left" w:pos="77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ab/>
        <w:t>абонентская плата за телефон;</w:t>
      </w:r>
    </w:p>
    <w:p w14:paraId="180B5B67" w14:textId="77777777" w:rsidR="00C05F17" w:rsidRDefault="006B4806">
      <w:pPr>
        <w:shd w:val="clear" w:color="auto" w:fill="FFFFFF"/>
        <w:tabs>
          <w:tab w:val="left" w:pos="360"/>
          <w:tab w:val="left" w:pos="77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ab/>
        <w:t>расход сырья;</w:t>
      </w:r>
    </w:p>
    <w:p w14:paraId="06BE3352" w14:textId="77777777" w:rsidR="00C05F17" w:rsidRDefault="006B4806">
      <w:pPr>
        <w:shd w:val="clear" w:color="auto" w:fill="FFFFFF"/>
        <w:tabs>
          <w:tab w:val="left" w:pos="360"/>
          <w:tab w:val="left" w:pos="77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ab/>
        <w:t>оплата труда работников бухгалтерии;</w:t>
      </w:r>
    </w:p>
    <w:p w14:paraId="49C38D68" w14:textId="77777777" w:rsidR="00C05F17" w:rsidRDefault="006B4806">
      <w:pPr>
        <w:shd w:val="clear" w:color="auto" w:fill="FFFFFF"/>
        <w:tabs>
          <w:tab w:val="left" w:pos="360"/>
          <w:tab w:val="left" w:pos="773"/>
          <w:tab w:val="left" w:pos="10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ab/>
        <w:t>начисление страховых взносов на зарплату рабочих основного  производства;</w:t>
      </w:r>
    </w:p>
    <w:p w14:paraId="6E14A698" w14:textId="77777777" w:rsidR="00C05F17" w:rsidRDefault="006B4806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</w:t>
      </w:r>
      <w:r>
        <w:rPr>
          <w:rFonts w:ascii="Times New Roman" w:hAnsi="Times New Roman" w:cs="Times New Roman"/>
          <w:sz w:val="24"/>
          <w:szCs w:val="24"/>
        </w:rPr>
        <w:tab/>
        <w:t>расход топлива для технологических нужд основного производства;</w:t>
      </w:r>
    </w:p>
    <w:p w14:paraId="3654291A" w14:textId="77777777" w:rsidR="00C05F17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55B9A46F" w14:textId="77777777" w:rsidR="00C05F17" w:rsidRDefault="006B4806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14.</w:t>
      </w:r>
      <w:r>
        <w:rPr>
          <w:color w:val="000000"/>
          <w:sz w:val="24"/>
          <w:szCs w:val="24"/>
          <w:lang w:bidi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Прочитайте текст задания и выберите один ответ, наиболее верный.</w:t>
      </w:r>
    </w:p>
    <w:p w14:paraId="4DE615EF" w14:textId="77777777" w:rsidR="00C05F17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В какую группу оборотных средств входит дебиторская задолженность?</w:t>
      </w:r>
    </w:p>
    <w:p w14:paraId="0EE442FA" w14:textId="3B451F53" w:rsidR="00C05F17" w:rsidRDefault="008E0958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а</w:t>
      </w:r>
      <w:r w:rsidR="006B4806">
        <w:rPr>
          <w:color w:val="000000"/>
          <w:sz w:val="24"/>
          <w:szCs w:val="24"/>
          <w:lang w:eastAsia="ru-RU" w:bidi="ru-RU"/>
        </w:rPr>
        <w:t>) в оборотные производственные фонды;</w:t>
      </w:r>
    </w:p>
    <w:p w14:paraId="65EA196E" w14:textId="6836B8D6" w:rsidR="00C05F17" w:rsidRDefault="008E0958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б</w:t>
      </w:r>
      <w:r w:rsidR="006B4806">
        <w:rPr>
          <w:color w:val="000000"/>
          <w:sz w:val="24"/>
          <w:szCs w:val="24"/>
          <w:lang w:eastAsia="ru-RU" w:bidi="ru-RU"/>
        </w:rPr>
        <w:t>) в средства в запасах;</w:t>
      </w:r>
    </w:p>
    <w:p w14:paraId="60DE7C08" w14:textId="291BDAA9" w:rsidR="00C05F17" w:rsidRDefault="008E0958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в</w:t>
      </w:r>
      <w:r w:rsidR="006B4806">
        <w:rPr>
          <w:color w:val="000000"/>
          <w:sz w:val="24"/>
          <w:szCs w:val="24"/>
          <w:lang w:eastAsia="ru-RU" w:bidi="ru-RU"/>
        </w:rPr>
        <w:t>) в средства в производстве;</w:t>
      </w:r>
    </w:p>
    <w:p w14:paraId="52492E66" w14:textId="1D502B0B" w:rsidR="00C05F17" w:rsidRDefault="008E0958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г</w:t>
      </w:r>
      <w:r w:rsidR="006B4806">
        <w:rPr>
          <w:color w:val="000000"/>
          <w:sz w:val="24"/>
          <w:szCs w:val="24"/>
          <w:lang w:eastAsia="ru-RU" w:bidi="ru-RU"/>
        </w:rPr>
        <w:t>) в фонды обращения.</w:t>
      </w:r>
    </w:p>
    <w:p w14:paraId="6A9C0BEA" w14:textId="77777777" w:rsidR="00CC4CE4" w:rsidRDefault="00CC4CE4">
      <w:pPr>
        <w:pStyle w:val="af2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11E97D46" w14:textId="74794013" w:rsidR="00C05F17" w:rsidRDefault="006B4806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15. </w:t>
      </w:r>
      <w:r>
        <w:rPr>
          <w:rFonts w:ascii="Times New Roman" w:eastAsia="Times New Roman" w:hAnsi="Times New Roman" w:cs="Times New Roman"/>
          <w:sz w:val="24"/>
          <w:szCs w:val="24"/>
        </w:rPr>
        <w:t>Прочитайте текст задания и выберите один ответ, наиболее верный.</w:t>
      </w:r>
    </w:p>
    <w:p w14:paraId="4577A9CA" w14:textId="77777777" w:rsidR="00C05F17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Показатель чистой прибыли определяется как:</w:t>
      </w:r>
    </w:p>
    <w:p w14:paraId="1AB98F8A" w14:textId="77777777" w:rsidR="00C05F17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а) Выручка от продаж товаров (работ, услуг) – (Себестоимость проданных товаров (работ, услуг) + Коммерческие расходы + Управленческие расходы);</w:t>
      </w:r>
    </w:p>
    <w:p w14:paraId="5BC45CD9" w14:textId="77777777" w:rsidR="00C05F17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б) Прибыль от продаж + Прочие доходы – Прочие расходы;</w:t>
      </w:r>
    </w:p>
    <w:p w14:paraId="172AE81F" w14:textId="77777777" w:rsidR="00C05F17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в) Прибыль до налогообложения –  налог на прибыль.</w:t>
      </w:r>
    </w:p>
    <w:p w14:paraId="6444B0A5" w14:textId="77777777" w:rsidR="00C05F17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3A399936" w14:textId="77777777" w:rsidR="00C05F17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16. Прочитайте текст задания и выберите несколько вариантов ответа.</w:t>
      </w:r>
    </w:p>
    <w:p w14:paraId="4EB77C57" w14:textId="77777777" w:rsidR="00C05F17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Норма времени включает в себя время:</w:t>
      </w:r>
    </w:p>
    <w:p w14:paraId="7029F9A2" w14:textId="5B86713F" w:rsidR="00C05F17" w:rsidRDefault="008E0958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а</w:t>
      </w:r>
      <w:r w:rsidR="006B4806">
        <w:rPr>
          <w:color w:val="000000"/>
          <w:sz w:val="24"/>
          <w:szCs w:val="24"/>
          <w:lang w:eastAsia="ru-RU" w:bidi="ru-RU"/>
        </w:rPr>
        <w:t>) основное</w:t>
      </w:r>
    </w:p>
    <w:p w14:paraId="155AA880" w14:textId="2EA68754" w:rsidR="00C05F17" w:rsidRDefault="008E0958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б</w:t>
      </w:r>
      <w:r w:rsidR="006B4806">
        <w:rPr>
          <w:color w:val="000000"/>
          <w:sz w:val="24"/>
          <w:szCs w:val="24"/>
          <w:lang w:eastAsia="ru-RU" w:bidi="ru-RU"/>
        </w:rPr>
        <w:t>) вспомогательное</w:t>
      </w:r>
    </w:p>
    <w:p w14:paraId="51FEF8A9" w14:textId="04D929F1" w:rsidR="00C05F17" w:rsidRDefault="008E0958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в</w:t>
      </w:r>
      <w:r w:rsidR="006B4806">
        <w:rPr>
          <w:color w:val="000000"/>
          <w:sz w:val="24"/>
          <w:szCs w:val="24"/>
          <w:lang w:eastAsia="ru-RU" w:bidi="ru-RU"/>
        </w:rPr>
        <w:t>) подготовительно-заключительное</w:t>
      </w:r>
    </w:p>
    <w:p w14:paraId="3D965425" w14:textId="746AB2A4" w:rsidR="00C05F17" w:rsidRDefault="008E0958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г</w:t>
      </w:r>
      <w:r w:rsidR="006B4806">
        <w:rPr>
          <w:color w:val="000000"/>
          <w:sz w:val="24"/>
          <w:szCs w:val="24"/>
          <w:lang w:eastAsia="ru-RU" w:bidi="ru-RU"/>
        </w:rPr>
        <w:t>) дополнительное</w:t>
      </w:r>
    </w:p>
    <w:p w14:paraId="4B26E6BC" w14:textId="070C70D2" w:rsidR="00C05F17" w:rsidRDefault="008E0958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д</w:t>
      </w:r>
      <w:r w:rsidR="006B4806">
        <w:rPr>
          <w:color w:val="000000"/>
          <w:sz w:val="24"/>
          <w:szCs w:val="24"/>
          <w:lang w:eastAsia="ru-RU" w:bidi="ru-RU"/>
        </w:rPr>
        <w:t>) рабочее</w:t>
      </w:r>
    </w:p>
    <w:p w14:paraId="2E6E853A" w14:textId="77777777" w:rsidR="00C05F17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60F9CE1F" w14:textId="77777777" w:rsidR="00C05F17" w:rsidRDefault="006B4806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6A65631C" w14:textId="77777777" w:rsidR="00C05F17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4E981FEF" w14:textId="77777777" w:rsidR="00C05F17" w:rsidRDefault="006B4806">
      <w:pPr>
        <w:pStyle w:val="afb"/>
        <w:spacing w:line="240" w:lineRule="auto"/>
        <w:ind w:firstLine="0"/>
        <w:jc w:val="both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17. Прочитайте текст задания и запишите развернутый ответ</w:t>
      </w:r>
    </w:p>
    <w:p w14:paraId="3D0DE9D8" w14:textId="77777777" w:rsidR="00C05F17" w:rsidRDefault="006B4806">
      <w:pPr>
        <w:pStyle w:val="afb"/>
        <w:spacing w:line="240" w:lineRule="auto"/>
        <w:ind w:firstLine="0"/>
        <w:jc w:val="both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Дайте понятие себестоимости продукции</w:t>
      </w:r>
    </w:p>
    <w:p w14:paraId="3A0990ED" w14:textId="77777777" w:rsidR="00C05F17" w:rsidRDefault="006B4806">
      <w:pPr>
        <w:pStyle w:val="afb"/>
        <w:spacing w:line="240" w:lineRule="auto"/>
        <w:ind w:firstLine="0"/>
        <w:jc w:val="both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 xml:space="preserve">Ответ: </w:t>
      </w:r>
    </w:p>
    <w:p w14:paraId="1C09B595" w14:textId="54E567F9" w:rsidR="00C05F17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7FD2B151" w14:textId="12B22EA1" w:rsidR="00CC4CE4" w:rsidRDefault="00CC4CE4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58B38D8F" w14:textId="77777777" w:rsidR="00CC4CE4" w:rsidRDefault="00CC4CE4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3B87D4AB" w14:textId="77777777" w:rsidR="00C05F17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18. Прочитайте текст и установите соответствие</w:t>
      </w:r>
    </w:p>
    <w:p w14:paraId="64F67F28" w14:textId="77777777" w:rsidR="00C05F17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Организационно-правовые формы юридического лица (ОПФ) – это формы деятельности, которые закреплены непосредственно законодательством страны и определяют права, обязанности и порядок распоряжения активами юридического лица.</w:t>
      </w:r>
    </w:p>
    <w:p w14:paraId="5F7915F8" w14:textId="77777777" w:rsidR="00C05F17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Установите соответствие между организационно-правовыми формами в левом столбце и их характеристиками в правом столбце:</w:t>
      </w:r>
    </w:p>
    <w:p w14:paraId="434CAF46" w14:textId="77777777" w:rsidR="00C05F17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tbl>
      <w:tblPr>
        <w:tblStyle w:val="afc"/>
        <w:tblW w:w="10421" w:type="dxa"/>
        <w:tblLook w:val="04A0" w:firstRow="1" w:lastRow="0" w:firstColumn="1" w:lastColumn="0" w:noHBand="0" w:noVBand="1"/>
      </w:tblPr>
      <w:tblGrid>
        <w:gridCol w:w="653"/>
        <w:gridCol w:w="2186"/>
        <w:gridCol w:w="556"/>
        <w:gridCol w:w="7026"/>
      </w:tblGrid>
      <w:tr w:rsidR="00C05F17" w14:paraId="334B8531" w14:textId="77777777">
        <w:tc>
          <w:tcPr>
            <w:tcW w:w="653" w:type="dxa"/>
          </w:tcPr>
          <w:p w14:paraId="6FECE4A6" w14:textId="77777777" w:rsidR="00C05F17" w:rsidRDefault="006B480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5" w:type="dxa"/>
          </w:tcPr>
          <w:p w14:paraId="6E0C946F" w14:textId="77777777" w:rsidR="00C05F17" w:rsidRDefault="006B480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Унитарное предприятие</w:t>
            </w:r>
          </w:p>
        </w:tc>
        <w:tc>
          <w:tcPr>
            <w:tcW w:w="556" w:type="dxa"/>
          </w:tcPr>
          <w:p w14:paraId="73A76852" w14:textId="77777777" w:rsidR="00C05F17" w:rsidRDefault="006B480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026" w:type="dxa"/>
          </w:tcPr>
          <w:p w14:paraId="785A17AF" w14:textId="77777777" w:rsidR="00C05F17" w:rsidRDefault="006B4806">
            <w:pPr>
              <w:shd w:val="clear" w:color="auto" w:fill="FFFFFF"/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это общество, уставный капитал которого разделен на доли; участники не отвечают по его обязательствам и несут риск убытков, связанных с деятельностью общества, в пределах стоимости принадлежащих им долей.</w:t>
            </w:r>
          </w:p>
        </w:tc>
      </w:tr>
      <w:tr w:rsidR="00C05F17" w14:paraId="11F023D9" w14:textId="77777777">
        <w:tc>
          <w:tcPr>
            <w:tcW w:w="653" w:type="dxa"/>
          </w:tcPr>
          <w:p w14:paraId="734182F0" w14:textId="77777777" w:rsidR="00C05F17" w:rsidRDefault="006B480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5" w:type="dxa"/>
          </w:tcPr>
          <w:p w14:paraId="33491EBC" w14:textId="77777777" w:rsidR="00C05F17" w:rsidRDefault="006B480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</w:t>
            </w:r>
          </w:p>
        </w:tc>
        <w:tc>
          <w:tcPr>
            <w:tcW w:w="556" w:type="dxa"/>
          </w:tcPr>
          <w:p w14:paraId="172CDB5B" w14:textId="77777777" w:rsidR="00C05F17" w:rsidRDefault="006B480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026" w:type="dxa"/>
          </w:tcPr>
          <w:p w14:paraId="2EE7E95B" w14:textId="77777777" w:rsidR="00C05F17" w:rsidRDefault="006B480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общество, уставный капитал которой разделен на определенное число акций; участники общества не отвечают по его обязательствам и несут риск убытков, связанных деятельностью общества, в пределах стоимости принадлежащих им акций</w:t>
            </w:r>
          </w:p>
        </w:tc>
      </w:tr>
      <w:tr w:rsidR="00C05F17" w14:paraId="1C470A81" w14:textId="77777777">
        <w:tc>
          <w:tcPr>
            <w:tcW w:w="653" w:type="dxa"/>
          </w:tcPr>
          <w:p w14:paraId="449C02DD" w14:textId="77777777" w:rsidR="00C05F17" w:rsidRDefault="006B480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5" w:type="dxa"/>
          </w:tcPr>
          <w:p w14:paraId="3026B99E" w14:textId="77777777" w:rsidR="00C05F17" w:rsidRDefault="006B480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Акционерное общество</w:t>
            </w:r>
          </w:p>
        </w:tc>
        <w:tc>
          <w:tcPr>
            <w:tcW w:w="556" w:type="dxa"/>
          </w:tcPr>
          <w:p w14:paraId="58ABBA5D" w14:textId="77777777" w:rsidR="00C05F17" w:rsidRDefault="006B480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026" w:type="dxa"/>
          </w:tcPr>
          <w:p w14:paraId="4F196511" w14:textId="77777777" w:rsidR="00C05F17" w:rsidRDefault="006B480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это добровольное объединение граждан на основе членства для совместной производственной или иной хозяйственной деятельности, основанной на их личном трудовом и ином участии и объединении его членами (участниками) имущественных паевых взносов.</w:t>
            </w:r>
          </w:p>
        </w:tc>
      </w:tr>
      <w:tr w:rsidR="00C05F17" w14:paraId="0AA26244" w14:textId="77777777">
        <w:tc>
          <w:tcPr>
            <w:tcW w:w="653" w:type="dxa"/>
          </w:tcPr>
          <w:p w14:paraId="6C6ABBB8" w14:textId="77777777" w:rsidR="00C05F17" w:rsidRDefault="006B480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85" w:type="dxa"/>
          </w:tcPr>
          <w:p w14:paraId="55B07F46" w14:textId="77777777" w:rsidR="00C05F17" w:rsidRDefault="006B480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Производственный кооператив</w:t>
            </w:r>
          </w:p>
        </w:tc>
        <w:tc>
          <w:tcPr>
            <w:tcW w:w="556" w:type="dxa"/>
          </w:tcPr>
          <w:p w14:paraId="6F0F7CF7" w14:textId="77777777" w:rsidR="00C05F17" w:rsidRDefault="006B480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7026" w:type="dxa"/>
          </w:tcPr>
          <w:p w14:paraId="4039F615" w14:textId="77777777" w:rsidR="00C05F17" w:rsidRDefault="006B480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коммерческая организация, не наделенная правом собственности на закрепленное за ней собственником имущество. Имущество является неделимым и не может быть распределено по вкладам (долям, паям), в том числе между работниками предприятия.</w:t>
            </w:r>
          </w:p>
        </w:tc>
      </w:tr>
    </w:tbl>
    <w:p w14:paraId="34740119" w14:textId="77777777" w:rsidR="00C05F17" w:rsidRDefault="00C05F17">
      <w:pPr>
        <w:pStyle w:val="afb"/>
        <w:spacing w:line="240" w:lineRule="auto"/>
        <w:ind w:firstLine="0"/>
        <w:jc w:val="both"/>
      </w:pPr>
    </w:p>
    <w:p w14:paraId="615ADBEB" w14:textId="77777777" w:rsidR="00C05F17" w:rsidRDefault="006B4806">
      <w:pPr>
        <w:pStyle w:val="afb"/>
        <w:spacing w:line="240" w:lineRule="auto"/>
        <w:ind w:firstLine="0"/>
        <w:jc w:val="both"/>
      </w:pPr>
      <w:r>
        <w:t>Запишите выбранные буквы под соответствующими цифрами:</w:t>
      </w:r>
    </w:p>
    <w:tbl>
      <w:tblPr>
        <w:tblStyle w:val="afc"/>
        <w:tblW w:w="10421" w:type="dxa"/>
        <w:tblLook w:val="04A0" w:firstRow="1" w:lastRow="0" w:firstColumn="1" w:lastColumn="0" w:noHBand="0" w:noVBand="1"/>
      </w:tblPr>
      <w:tblGrid>
        <w:gridCol w:w="2606"/>
        <w:gridCol w:w="2605"/>
        <w:gridCol w:w="2605"/>
        <w:gridCol w:w="2605"/>
      </w:tblGrid>
      <w:tr w:rsidR="00C05F17" w14:paraId="1A98F71B" w14:textId="77777777" w:rsidTr="00177B25">
        <w:tc>
          <w:tcPr>
            <w:tcW w:w="2606" w:type="dxa"/>
          </w:tcPr>
          <w:p w14:paraId="0B71571D" w14:textId="77777777" w:rsidR="00C05F17" w:rsidRDefault="006B4806" w:rsidP="00615924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605" w:type="dxa"/>
          </w:tcPr>
          <w:p w14:paraId="1627B301" w14:textId="77777777" w:rsidR="00C05F17" w:rsidRDefault="006B4806" w:rsidP="00615924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605" w:type="dxa"/>
          </w:tcPr>
          <w:p w14:paraId="0C0ADB13" w14:textId="77777777" w:rsidR="00C05F17" w:rsidRDefault="006B4806" w:rsidP="00615924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605" w:type="dxa"/>
          </w:tcPr>
          <w:p w14:paraId="178313BD" w14:textId="77777777" w:rsidR="00C05F17" w:rsidRDefault="006B4806" w:rsidP="00615924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C05F17" w14:paraId="558CC8BE" w14:textId="77777777" w:rsidTr="00177B25">
        <w:tc>
          <w:tcPr>
            <w:tcW w:w="2606" w:type="dxa"/>
          </w:tcPr>
          <w:p w14:paraId="794C782F" w14:textId="77777777" w:rsidR="00C05F17" w:rsidRDefault="00C05F17" w:rsidP="00615924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05AB97D1" w14:textId="77777777" w:rsidR="00C05F17" w:rsidRDefault="00C05F17" w:rsidP="00615924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22EBE067" w14:textId="77777777" w:rsidR="00C05F17" w:rsidRDefault="00C05F17" w:rsidP="00615924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4E0CA117" w14:textId="77777777" w:rsidR="00C05F17" w:rsidRDefault="00C05F17" w:rsidP="00615924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14FE159D" w14:textId="77777777" w:rsidR="00C05F17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728FF3C9" w14:textId="77777777" w:rsidR="00C05F17" w:rsidRDefault="006B4806">
      <w:pPr>
        <w:pStyle w:val="af2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19. Прочитайте текст и установите последовательность</w:t>
      </w:r>
    </w:p>
    <w:p w14:paraId="1788585D" w14:textId="77777777" w:rsidR="00C05F17" w:rsidRDefault="006B4806">
      <w:pPr>
        <w:pStyle w:val="af2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Установите правильную последовательность расчета заработной платы при сдельно-премиальной системе оплаты труда</w:t>
      </w:r>
    </w:p>
    <w:p w14:paraId="64B2A274" w14:textId="77777777" w:rsidR="00C05F17" w:rsidRDefault="006B4806">
      <w:pPr>
        <w:pStyle w:val="af2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а) определение прямой сдельной заработной платы</w:t>
      </w:r>
    </w:p>
    <w:p w14:paraId="340F1E99" w14:textId="77777777" w:rsidR="00C05F17" w:rsidRDefault="006B4806">
      <w:pPr>
        <w:pStyle w:val="af2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б) определение сдельной расценки за единицу продукции</w:t>
      </w:r>
    </w:p>
    <w:p w14:paraId="4315A0FC" w14:textId="77777777" w:rsidR="00C05F17" w:rsidRDefault="006B4806">
      <w:pPr>
        <w:pStyle w:val="af2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в) определение суммы премии</w:t>
      </w:r>
    </w:p>
    <w:p w14:paraId="2FCDAF60" w14:textId="77777777" w:rsidR="00C05F17" w:rsidRDefault="006B4806">
      <w:pPr>
        <w:pStyle w:val="af2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г) определение общей суммы заработной платы</w:t>
      </w:r>
    </w:p>
    <w:p w14:paraId="719DFD0C" w14:textId="77777777" w:rsidR="00C05F17" w:rsidRDefault="006B4806">
      <w:pPr>
        <w:pStyle w:val="af2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Ответ:</w:t>
      </w:r>
    </w:p>
    <w:tbl>
      <w:tblPr>
        <w:tblStyle w:val="afc"/>
        <w:tblW w:w="10421" w:type="dxa"/>
        <w:tblLook w:val="04A0" w:firstRow="1" w:lastRow="0" w:firstColumn="1" w:lastColumn="0" w:noHBand="0" w:noVBand="1"/>
      </w:tblPr>
      <w:tblGrid>
        <w:gridCol w:w="2606"/>
        <w:gridCol w:w="2605"/>
        <w:gridCol w:w="2605"/>
        <w:gridCol w:w="2605"/>
      </w:tblGrid>
      <w:tr w:rsidR="00C05F17" w14:paraId="7A838255" w14:textId="77777777">
        <w:tc>
          <w:tcPr>
            <w:tcW w:w="2605" w:type="dxa"/>
          </w:tcPr>
          <w:p w14:paraId="5501B09E" w14:textId="77777777" w:rsidR="00C05F17" w:rsidRDefault="006B4806" w:rsidP="00615924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605" w:type="dxa"/>
          </w:tcPr>
          <w:p w14:paraId="3CE17B22" w14:textId="77777777" w:rsidR="00C05F17" w:rsidRDefault="006B4806" w:rsidP="00615924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605" w:type="dxa"/>
          </w:tcPr>
          <w:p w14:paraId="313DAA1C" w14:textId="77777777" w:rsidR="00C05F17" w:rsidRDefault="006B4806" w:rsidP="00615924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605" w:type="dxa"/>
          </w:tcPr>
          <w:p w14:paraId="25B3B716" w14:textId="77777777" w:rsidR="00C05F17" w:rsidRDefault="006B4806" w:rsidP="00615924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C05F17" w14:paraId="41D2377A" w14:textId="77777777">
        <w:tc>
          <w:tcPr>
            <w:tcW w:w="2605" w:type="dxa"/>
          </w:tcPr>
          <w:p w14:paraId="222BF1B0" w14:textId="77777777" w:rsidR="00C05F17" w:rsidRDefault="00C05F17" w:rsidP="00615924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0AE3BBB1" w14:textId="77777777" w:rsidR="00C05F17" w:rsidRDefault="00C05F17" w:rsidP="00615924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5DA4251B" w14:textId="77777777" w:rsidR="00C05F17" w:rsidRDefault="00C05F17" w:rsidP="00615924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7D30524C" w14:textId="77777777" w:rsidR="00C05F17" w:rsidRDefault="00C05F17" w:rsidP="00615924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38A7258D" w14:textId="77777777" w:rsidR="00C05F17" w:rsidRDefault="00C05F17">
      <w:pPr>
        <w:pStyle w:val="af2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7F587114" w14:textId="77777777" w:rsidR="00C05F17" w:rsidRDefault="006B4806" w:rsidP="005B71F7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20. </w:t>
      </w:r>
      <w:r>
        <w:rPr>
          <w:rFonts w:ascii="Times New Roman" w:eastAsia="Times New Roman" w:hAnsi="Times New Roman" w:cs="Times New Roman"/>
          <w:sz w:val="24"/>
          <w:szCs w:val="24"/>
        </w:rPr>
        <w:t>Прочитайте текст задания и выберите один ответ, наиболее верный.</w:t>
      </w:r>
    </w:p>
    <w:p w14:paraId="7EF70AD1" w14:textId="77777777" w:rsidR="00C05F17" w:rsidRDefault="006B4806" w:rsidP="005B71F7">
      <w:pPr>
        <w:pStyle w:val="af6"/>
        <w:spacing w:beforeAutospacing="0" w:after="0" w:afterAutospacing="0"/>
      </w:pPr>
      <w:r>
        <w:t>Если от валовой прибыли вычесть коммерческие и управленческие расходы, то получится:</w:t>
      </w:r>
    </w:p>
    <w:p w14:paraId="6666EC2F" w14:textId="77777777" w:rsidR="00C05F17" w:rsidRDefault="006B4806" w:rsidP="005B71F7">
      <w:pPr>
        <w:pStyle w:val="af6"/>
        <w:spacing w:beforeAutospacing="0" w:after="0" w:afterAutospacing="0"/>
      </w:pPr>
      <w:r>
        <w:t>а) балансовая прибыль;</w:t>
      </w:r>
    </w:p>
    <w:p w14:paraId="157FB572" w14:textId="77777777" w:rsidR="00C05F17" w:rsidRDefault="006B4806" w:rsidP="005B71F7">
      <w:pPr>
        <w:pStyle w:val="af6"/>
        <w:spacing w:beforeAutospacing="0" w:after="0" w:afterAutospacing="0"/>
      </w:pPr>
      <w:r>
        <w:t>б) прибыль от продаж;</w:t>
      </w:r>
    </w:p>
    <w:p w14:paraId="5F609F3E" w14:textId="77777777" w:rsidR="00C05F17" w:rsidRDefault="006B4806" w:rsidP="005B71F7">
      <w:pPr>
        <w:pStyle w:val="af6"/>
        <w:spacing w:beforeAutospacing="0" w:after="0" w:afterAutospacing="0"/>
      </w:pPr>
      <w:r>
        <w:t>в) чистая прибыль;</w:t>
      </w:r>
    </w:p>
    <w:p w14:paraId="18C9FCA5" w14:textId="77777777" w:rsidR="00C05F17" w:rsidRDefault="006B4806" w:rsidP="005B71F7">
      <w:pPr>
        <w:pStyle w:val="af6"/>
        <w:spacing w:beforeAutospacing="0" w:after="0" w:afterAutospacing="0"/>
      </w:pPr>
      <w:r>
        <w:t>г) налогооблагаемая прибыль.</w:t>
      </w:r>
    </w:p>
    <w:p w14:paraId="452F6201" w14:textId="77777777" w:rsidR="00C05F17" w:rsidRDefault="00C05F17" w:rsidP="005B71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5906C27" w14:textId="77777777" w:rsidR="00C05F17" w:rsidRDefault="006B4806">
      <w:pPr>
        <w:pStyle w:val="af2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Ключи к оцениванию</w:t>
      </w:r>
    </w:p>
    <w:p w14:paraId="6091DAAD" w14:textId="77777777" w:rsidR="00C05F17" w:rsidRDefault="00C05F17">
      <w:pPr>
        <w:pStyle w:val="af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c"/>
        <w:tblW w:w="10421" w:type="dxa"/>
        <w:tblLook w:val="04A0" w:firstRow="1" w:lastRow="0" w:firstColumn="1" w:lastColumn="0" w:noHBand="0" w:noVBand="1"/>
      </w:tblPr>
      <w:tblGrid>
        <w:gridCol w:w="942"/>
        <w:gridCol w:w="1801"/>
        <w:gridCol w:w="1433"/>
        <w:gridCol w:w="1994"/>
        <w:gridCol w:w="1456"/>
        <w:gridCol w:w="1445"/>
        <w:gridCol w:w="1350"/>
      </w:tblGrid>
      <w:tr w:rsidR="00C05F17" w14:paraId="39B58BD8" w14:textId="77777777" w:rsidTr="00145B4E">
        <w:tc>
          <w:tcPr>
            <w:tcW w:w="942" w:type="dxa"/>
          </w:tcPr>
          <w:p w14:paraId="567EF5C3" w14:textId="77777777" w:rsidR="00C05F17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801" w:type="dxa"/>
          </w:tcPr>
          <w:p w14:paraId="5FA72EA7" w14:textId="77777777" w:rsidR="00C05F17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Верный ответ</w:t>
            </w:r>
          </w:p>
        </w:tc>
        <w:tc>
          <w:tcPr>
            <w:tcW w:w="1433" w:type="dxa"/>
          </w:tcPr>
          <w:p w14:paraId="2BB59D54" w14:textId="77777777" w:rsidR="00C05F17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994" w:type="dxa"/>
          </w:tcPr>
          <w:p w14:paraId="71615F21" w14:textId="77777777" w:rsidR="00C05F17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  заданий</w:t>
            </w:r>
          </w:p>
        </w:tc>
        <w:tc>
          <w:tcPr>
            <w:tcW w:w="1456" w:type="dxa"/>
          </w:tcPr>
          <w:p w14:paraId="3F8B56FF" w14:textId="77777777" w:rsidR="00C05F17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445" w:type="dxa"/>
          </w:tcPr>
          <w:p w14:paraId="5F953E97" w14:textId="77777777" w:rsidR="00C05F17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350" w:type="dxa"/>
          </w:tcPr>
          <w:p w14:paraId="7B8F0B68" w14:textId="77777777" w:rsidR="00C05F17" w:rsidRDefault="006B4806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выполнения задания</w:t>
            </w:r>
          </w:p>
        </w:tc>
      </w:tr>
      <w:tr w:rsidR="00BF5D0C" w14:paraId="2B4E7D12" w14:textId="77777777" w:rsidTr="00145B4E">
        <w:tc>
          <w:tcPr>
            <w:tcW w:w="942" w:type="dxa"/>
          </w:tcPr>
          <w:p w14:paraId="04C2A913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1" w:type="dxa"/>
          </w:tcPr>
          <w:p w14:paraId="3ADCFBF2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33" w:type="dxa"/>
          </w:tcPr>
          <w:p w14:paraId="4ABA35AD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4AA019E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4" w:type="dxa"/>
          </w:tcPr>
          <w:p w14:paraId="690CE715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трех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456" w:type="dxa"/>
          </w:tcPr>
          <w:p w14:paraId="2F0A04EB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45" w:type="dxa"/>
          </w:tcPr>
          <w:p w14:paraId="60079A16" w14:textId="77777777" w:rsidR="00145B4E" w:rsidRPr="00177B25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B2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EAF185C" w14:textId="77777777" w:rsidR="00145B4E" w:rsidRPr="00177B25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B25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E463725" w14:textId="77777777" w:rsidR="00145B4E" w:rsidRPr="00177B25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B25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26BE6959" w14:textId="77777777" w:rsidR="00145B4E" w:rsidRPr="00177B25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B25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71DC4C2D" w14:textId="77777777" w:rsidR="00145B4E" w:rsidRPr="00177B25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B25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2B635A2D" w14:textId="77777777" w:rsidR="00145B4E" w:rsidRPr="00177B25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B25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69896CDE" w14:textId="77777777" w:rsidR="00145B4E" w:rsidRPr="00177B25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B25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58226B1F" w14:textId="77777777" w:rsidR="00145B4E" w:rsidRPr="00177B25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B25"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</w:p>
          <w:p w14:paraId="5C4F4804" w14:textId="4F670887" w:rsidR="00BF5D0C" w:rsidRDefault="00145B4E" w:rsidP="00177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7B25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0" w:type="dxa"/>
          </w:tcPr>
          <w:p w14:paraId="688AAE52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BF5D0C" w14:paraId="12AF1D9E" w14:textId="77777777" w:rsidTr="00145B4E">
        <w:tc>
          <w:tcPr>
            <w:tcW w:w="942" w:type="dxa"/>
          </w:tcPr>
          <w:p w14:paraId="7D20E9FC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1" w:type="dxa"/>
          </w:tcPr>
          <w:p w14:paraId="72BD6F91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33" w:type="dxa"/>
          </w:tcPr>
          <w:p w14:paraId="686DF3CD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D2EEF7D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4" w:type="dxa"/>
          </w:tcPr>
          <w:p w14:paraId="6CA67D74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456" w:type="dxa"/>
          </w:tcPr>
          <w:p w14:paraId="4A27AC53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45" w:type="dxa"/>
          </w:tcPr>
          <w:p w14:paraId="06C73001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2893E74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62DA270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1FBD624E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3F7105FB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6DFF3823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339AD6EA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5633A88C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</w:p>
          <w:p w14:paraId="3C987994" w14:textId="21CDE19C" w:rsidR="00BF5D0C" w:rsidRDefault="00145B4E" w:rsidP="00145B4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0" w:type="dxa"/>
          </w:tcPr>
          <w:p w14:paraId="407CE6CD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BF5D0C" w14:paraId="2556C017" w14:textId="77777777" w:rsidTr="00145B4E">
        <w:tc>
          <w:tcPr>
            <w:tcW w:w="942" w:type="dxa"/>
          </w:tcPr>
          <w:p w14:paraId="630FF363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1" w:type="dxa"/>
          </w:tcPr>
          <w:p w14:paraId="75F9179F" w14:textId="0E330DB2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имущественную, прибыли</w:t>
            </w:r>
          </w:p>
        </w:tc>
        <w:tc>
          <w:tcPr>
            <w:tcW w:w="1433" w:type="dxa"/>
          </w:tcPr>
          <w:p w14:paraId="700C15DC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1AAF96BB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4" w:type="dxa"/>
          </w:tcPr>
          <w:p w14:paraId="5D363682" w14:textId="090ADD35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открытого типа </w:t>
            </w:r>
            <w:r w:rsidR="00AA1138">
              <w:rPr>
                <w:rFonts w:ascii="Times New Roman" w:eastAsia="Times New Roman" w:hAnsi="Times New Roman" w:cs="Times New Roman"/>
                <w:sz w:val="24"/>
                <w:szCs w:val="24"/>
              </w:rPr>
              <w:t>с ответом на вопрос</w:t>
            </w:r>
          </w:p>
        </w:tc>
        <w:tc>
          <w:tcPr>
            <w:tcW w:w="1456" w:type="dxa"/>
          </w:tcPr>
          <w:p w14:paraId="03D60A5F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45" w:type="dxa"/>
          </w:tcPr>
          <w:p w14:paraId="478613BA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DAFABDF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7617A07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51934DA9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1B17348C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2B88DF1A" w14:textId="3FF17BB8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3CE3B180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061D592A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</w:p>
          <w:p w14:paraId="03BA9F85" w14:textId="7254D8A3" w:rsidR="00BF5D0C" w:rsidRDefault="00145B4E" w:rsidP="00145B4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0" w:type="dxa"/>
          </w:tcPr>
          <w:p w14:paraId="29866ED6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BF5D0C" w14:paraId="61504DDD" w14:textId="77777777" w:rsidTr="00145B4E">
        <w:tc>
          <w:tcPr>
            <w:tcW w:w="942" w:type="dxa"/>
          </w:tcPr>
          <w:p w14:paraId="0C13FC9D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1" w:type="dxa"/>
          </w:tcPr>
          <w:p w14:paraId="75CEC6BC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33" w:type="dxa"/>
          </w:tcPr>
          <w:p w14:paraId="18AB00E0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34D5E79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4" w:type="dxa"/>
          </w:tcPr>
          <w:p w14:paraId="7A2E44A2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456" w:type="dxa"/>
          </w:tcPr>
          <w:p w14:paraId="5C0C04A5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45" w:type="dxa"/>
          </w:tcPr>
          <w:p w14:paraId="3C07E38B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5B12EEE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962155C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52DA4D67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1BD8403D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735C21A5" w14:textId="79D5FF34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3083A16A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44D43DB1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</w:p>
          <w:p w14:paraId="4C17F45C" w14:textId="1127466A" w:rsidR="00BF5D0C" w:rsidRDefault="00145B4E" w:rsidP="00145B4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0" w:type="dxa"/>
          </w:tcPr>
          <w:p w14:paraId="4E06434A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BF5D0C" w14:paraId="36BB565B" w14:textId="77777777" w:rsidTr="00145B4E">
        <w:tc>
          <w:tcPr>
            <w:tcW w:w="942" w:type="dxa"/>
          </w:tcPr>
          <w:p w14:paraId="60C80B46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1" w:type="dxa"/>
          </w:tcPr>
          <w:p w14:paraId="75655D29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1433" w:type="dxa"/>
          </w:tcPr>
          <w:p w14:paraId="4CB3DAD7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ADF4824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4" w:type="dxa"/>
          </w:tcPr>
          <w:p w14:paraId="52DF6558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456" w:type="dxa"/>
          </w:tcPr>
          <w:p w14:paraId="5F3FB9C2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45" w:type="dxa"/>
          </w:tcPr>
          <w:p w14:paraId="2AC50E1A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4BABAC2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A9B90F8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6D157AE5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6C18863F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36304086" w14:textId="1E633356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74282959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43C71EE9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</w:p>
          <w:p w14:paraId="6AA64206" w14:textId="2F5E4E14" w:rsidR="00BF5D0C" w:rsidRDefault="00145B4E" w:rsidP="00145B4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0" w:type="dxa"/>
          </w:tcPr>
          <w:p w14:paraId="073FD42C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BF5D0C" w14:paraId="63C38152" w14:textId="77777777" w:rsidTr="00145B4E">
        <w:tc>
          <w:tcPr>
            <w:tcW w:w="942" w:type="dxa"/>
          </w:tcPr>
          <w:p w14:paraId="4BECA7A4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1" w:type="dxa"/>
          </w:tcPr>
          <w:p w14:paraId="141338B8" w14:textId="12B54ACC" w:rsidR="00BF5D0C" w:rsidRDefault="00CC4CE4" w:rsidP="00CC4CE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33" w:type="dxa"/>
          </w:tcPr>
          <w:p w14:paraId="407398DA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DBBAAE7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4" w:type="dxa"/>
          </w:tcPr>
          <w:p w14:paraId="1398333E" w14:textId="77777777" w:rsidR="00BF5D0C" w:rsidRDefault="00BF5D0C">
            <w:pPr>
              <w:pStyle w:val="af2"/>
              <w:spacing w:after="0" w:line="240" w:lineRule="auto"/>
              <w:ind w:left="0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</w:t>
            </w:r>
          </w:p>
          <w:p w14:paraId="50F28466" w14:textId="77777777" w:rsidR="00BF5D0C" w:rsidRDefault="00BF5D0C">
            <w:pPr>
              <w:pStyle w:val="af2"/>
              <w:spacing w:after="0" w:line="240" w:lineRule="auto"/>
              <w:ind w:left="0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ответа из трех предложенных и обоснованием выбора</w:t>
            </w:r>
          </w:p>
        </w:tc>
        <w:tc>
          <w:tcPr>
            <w:tcW w:w="1456" w:type="dxa"/>
          </w:tcPr>
          <w:p w14:paraId="02CE23B6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445" w:type="dxa"/>
          </w:tcPr>
          <w:p w14:paraId="4FE629B6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BDAF9CB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AADAFF2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6443B087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13D80E2D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5EC486C3" w14:textId="0C74C8B0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3472BD29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30CF8AF6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</w:p>
          <w:p w14:paraId="1E5D0072" w14:textId="2CA10897" w:rsidR="00BF5D0C" w:rsidRDefault="00145B4E" w:rsidP="00145B4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0" w:type="dxa"/>
          </w:tcPr>
          <w:p w14:paraId="70E6DD45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5-10 мин</w:t>
            </w:r>
          </w:p>
        </w:tc>
      </w:tr>
      <w:tr w:rsidR="00BF5D0C" w14:paraId="35CE7F48" w14:textId="77777777" w:rsidTr="00145B4E">
        <w:trPr>
          <w:trHeight w:val="276"/>
        </w:trPr>
        <w:tc>
          <w:tcPr>
            <w:tcW w:w="942" w:type="dxa"/>
          </w:tcPr>
          <w:p w14:paraId="5E451E4C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1" w:type="dxa"/>
          </w:tcPr>
          <w:p w14:paraId="07973D69" w14:textId="0E22850E" w:rsidR="00615924" w:rsidRDefault="0061592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1-Д</w:t>
            </w:r>
          </w:p>
          <w:p w14:paraId="246D8C27" w14:textId="190B3C06" w:rsidR="00615924" w:rsidRDefault="0061592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2-А </w:t>
            </w:r>
          </w:p>
          <w:p w14:paraId="020FE055" w14:textId="30884610" w:rsidR="00615924" w:rsidRDefault="0061592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3-Г</w:t>
            </w:r>
          </w:p>
          <w:p w14:paraId="59808D91" w14:textId="2041592D" w:rsidR="00615924" w:rsidRDefault="0061592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4-Б</w:t>
            </w:r>
          </w:p>
          <w:p w14:paraId="1CA83EF3" w14:textId="4D795927" w:rsidR="00BF5D0C" w:rsidRDefault="0061592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5-В</w:t>
            </w:r>
          </w:p>
        </w:tc>
        <w:tc>
          <w:tcPr>
            <w:tcW w:w="1433" w:type="dxa"/>
          </w:tcPr>
          <w:p w14:paraId="7D83B4FC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0C3170A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4" w:type="dxa"/>
          </w:tcPr>
          <w:p w14:paraId="1757BF44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456" w:type="dxa"/>
          </w:tcPr>
          <w:p w14:paraId="1C514502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45" w:type="dxa"/>
          </w:tcPr>
          <w:p w14:paraId="38D34BB1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D0BA00B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2077832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539B0AD4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7DFB39BC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7D3FDC48" w14:textId="2167062A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15F2B47D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36C77E41" w14:textId="77777777" w:rsid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</w:p>
          <w:p w14:paraId="208F0E4E" w14:textId="1E43592F" w:rsidR="00BF5D0C" w:rsidRDefault="00145B4E" w:rsidP="0014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0" w:type="dxa"/>
          </w:tcPr>
          <w:p w14:paraId="2B249756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BF5D0C" w14:paraId="39234060" w14:textId="77777777" w:rsidTr="00145B4E">
        <w:trPr>
          <w:trHeight w:val="2567"/>
        </w:trPr>
        <w:tc>
          <w:tcPr>
            <w:tcW w:w="942" w:type="dxa"/>
          </w:tcPr>
          <w:p w14:paraId="4DF5BA1B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1" w:type="dxa"/>
          </w:tcPr>
          <w:p w14:paraId="66F18C8D" w14:textId="25DCC215" w:rsidR="00BF5D0C" w:rsidRDefault="0061592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</w:t>
            </w:r>
          </w:p>
        </w:tc>
        <w:tc>
          <w:tcPr>
            <w:tcW w:w="1433" w:type="dxa"/>
          </w:tcPr>
          <w:p w14:paraId="5BA9E8E5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05873B5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4" w:type="dxa"/>
          </w:tcPr>
          <w:p w14:paraId="7C5BAA69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456" w:type="dxa"/>
          </w:tcPr>
          <w:p w14:paraId="63A57F2B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45" w:type="dxa"/>
          </w:tcPr>
          <w:p w14:paraId="18C12430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495FD2F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91ED34F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3E9D525E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346DC3BB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36D0234E" w14:textId="4C28668B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69E73FF9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678E2F16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</w:p>
          <w:p w14:paraId="4982B7FA" w14:textId="31EEA63C" w:rsidR="00BF5D0C" w:rsidRDefault="00145B4E" w:rsidP="00145B4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0" w:type="dxa"/>
          </w:tcPr>
          <w:p w14:paraId="36D8E057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BF5D0C" w14:paraId="1934C21A" w14:textId="77777777" w:rsidTr="00145B4E">
        <w:trPr>
          <w:trHeight w:val="276"/>
        </w:trPr>
        <w:tc>
          <w:tcPr>
            <w:tcW w:w="942" w:type="dxa"/>
          </w:tcPr>
          <w:p w14:paraId="18696364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1" w:type="dxa"/>
          </w:tcPr>
          <w:p w14:paraId="1E16B5DE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33" w:type="dxa"/>
          </w:tcPr>
          <w:p w14:paraId="684BC483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3DBEBEA4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4" w:type="dxa"/>
          </w:tcPr>
          <w:p w14:paraId="59A46661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456" w:type="dxa"/>
          </w:tcPr>
          <w:p w14:paraId="12F8780C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45" w:type="dxa"/>
          </w:tcPr>
          <w:p w14:paraId="4BCE9421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F159153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975071B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699E4423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77A8EECB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2807067A" w14:textId="755F887D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309036E9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27975227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</w:p>
          <w:p w14:paraId="1D2882B1" w14:textId="2DF44012" w:rsidR="00BF5D0C" w:rsidRDefault="00145B4E" w:rsidP="00145B4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0" w:type="dxa"/>
          </w:tcPr>
          <w:p w14:paraId="362A8B74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BF5D0C" w14:paraId="5021919A" w14:textId="77777777" w:rsidTr="00145B4E">
        <w:trPr>
          <w:trHeight w:val="276"/>
        </w:trPr>
        <w:tc>
          <w:tcPr>
            <w:tcW w:w="942" w:type="dxa"/>
          </w:tcPr>
          <w:p w14:paraId="18071492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01" w:type="dxa"/>
          </w:tcPr>
          <w:p w14:paraId="207BBDC4" w14:textId="2223E9AD" w:rsidR="00CC4CE4" w:rsidRDefault="008E0958" w:rsidP="00CC4CE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14:paraId="462BDEAC" w14:textId="1B910E03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14:paraId="1C0A377D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EFF896E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4" w:type="dxa"/>
          </w:tcPr>
          <w:p w14:paraId="3C4824B1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</w:t>
            </w:r>
          </w:p>
          <w:p w14:paraId="36B46B13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ответа из трех предложенных и обоснованием выбора</w:t>
            </w:r>
          </w:p>
        </w:tc>
        <w:tc>
          <w:tcPr>
            <w:tcW w:w="1456" w:type="dxa"/>
          </w:tcPr>
          <w:p w14:paraId="427C8A66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445" w:type="dxa"/>
          </w:tcPr>
          <w:p w14:paraId="0E4ABBE6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417135C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44EA216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37AD14E3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06071BB7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0BBFABBE" w14:textId="2F181CA4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532C4547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646AA9E7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</w:p>
          <w:p w14:paraId="7BB4CD12" w14:textId="39C8B445" w:rsidR="00BF5D0C" w:rsidRDefault="00145B4E" w:rsidP="00145B4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0" w:type="dxa"/>
          </w:tcPr>
          <w:p w14:paraId="622C14A9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5-10 мин</w:t>
            </w:r>
          </w:p>
        </w:tc>
      </w:tr>
      <w:tr w:rsidR="00BF5D0C" w14:paraId="1F589854" w14:textId="77777777" w:rsidTr="00145B4E">
        <w:trPr>
          <w:trHeight w:val="276"/>
        </w:trPr>
        <w:tc>
          <w:tcPr>
            <w:tcW w:w="942" w:type="dxa"/>
          </w:tcPr>
          <w:p w14:paraId="32DBA49A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01" w:type="dxa"/>
          </w:tcPr>
          <w:p w14:paraId="2F4671C0" w14:textId="77777777" w:rsidR="00BF5D0C" w:rsidRDefault="00BF5D0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 времени = </w:t>
            </w:r>
          </w:p>
          <w:p w14:paraId="3C86A95E" w14:textId="77777777" w:rsidR="00BF5D0C" w:rsidRDefault="00BF5D0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+ 5 + 20*3% + 20*1% + 120/100 = 22 мин.</w:t>
            </w:r>
          </w:p>
          <w:p w14:paraId="151C5417" w14:textId="77777777" w:rsidR="00BF5D0C" w:rsidRDefault="00BF5D0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433" w:type="dxa"/>
          </w:tcPr>
          <w:p w14:paraId="7AD2C121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24819D6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4" w:type="dxa"/>
          </w:tcPr>
          <w:p w14:paraId="2313CA2F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456" w:type="dxa"/>
          </w:tcPr>
          <w:p w14:paraId="494043B2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445" w:type="dxa"/>
          </w:tcPr>
          <w:p w14:paraId="63B89EA5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CAB0924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88A84D2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45161E7E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7C9C9612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1EE7A6FC" w14:textId="25C223E0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37FDCC71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1E98DC0D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</w:p>
          <w:p w14:paraId="48B27CF1" w14:textId="2283C8CB" w:rsidR="00BF5D0C" w:rsidRDefault="00145B4E" w:rsidP="00145B4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0" w:type="dxa"/>
          </w:tcPr>
          <w:p w14:paraId="02700ABD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5-10 мин</w:t>
            </w:r>
          </w:p>
        </w:tc>
      </w:tr>
      <w:tr w:rsidR="00BF5D0C" w14:paraId="13E34F79" w14:textId="77777777" w:rsidTr="00145B4E">
        <w:tc>
          <w:tcPr>
            <w:tcW w:w="942" w:type="dxa"/>
          </w:tcPr>
          <w:p w14:paraId="24D893AE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01" w:type="dxa"/>
          </w:tcPr>
          <w:p w14:paraId="23A6376E" w14:textId="431D44DA" w:rsidR="00BF5D0C" w:rsidRDefault="0061592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бвгд</w:t>
            </w:r>
          </w:p>
        </w:tc>
        <w:tc>
          <w:tcPr>
            <w:tcW w:w="1433" w:type="dxa"/>
          </w:tcPr>
          <w:p w14:paraId="3AA939CC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91B21DA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4" w:type="dxa"/>
          </w:tcPr>
          <w:p w14:paraId="70EE5A65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пяти предложенных</w:t>
            </w:r>
          </w:p>
        </w:tc>
        <w:tc>
          <w:tcPr>
            <w:tcW w:w="1456" w:type="dxa"/>
          </w:tcPr>
          <w:p w14:paraId="030EC95C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45" w:type="dxa"/>
          </w:tcPr>
          <w:p w14:paraId="34BADC21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F9BA34B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0D47520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419E1049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67E39B2E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242937E8" w14:textId="6D6BEC93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5C5291A0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66A998DD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</w:p>
          <w:p w14:paraId="26A2CD39" w14:textId="0A281CEF" w:rsidR="00BF5D0C" w:rsidRDefault="00145B4E" w:rsidP="00145B4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0" w:type="dxa"/>
          </w:tcPr>
          <w:p w14:paraId="4EA7BBFA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BF5D0C" w14:paraId="244B3C6A" w14:textId="77777777" w:rsidTr="00145B4E">
        <w:trPr>
          <w:trHeight w:val="276"/>
        </w:trPr>
        <w:tc>
          <w:tcPr>
            <w:tcW w:w="942" w:type="dxa"/>
          </w:tcPr>
          <w:p w14:paraId="126C8CC8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01" w:type="dxa"/>
          </w:tcPr>
          <w:p w14:paraId="6961947E" w14:textId="464D16E3" w:rsidR="00BF5D0C" w:rsidRDefault="0061592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бгд</w:t>
            </w:r>
          </w:p>
        </w:tc>
        <w:tc>
          <w:tcPr>
            <w:tcW w:w="1433" w:type="dxa"/>
          </w:tcPr>
          <w:p w14:paraId="5F8A9CAF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3A9C987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4" w:type="dxa"/>
          </w:tcPr>
          <w:p w14:paraId="03A525BA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пяти предложенных</w:t>
            </w:r>
          </w:p>
        </w:tc>
        <w:tc>
          <w:tcPr>
            <w:tcW w:w="1456" w:type="dxa"/>
          </w:tcPr>
          <w:p w14:paraId="71A4F056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45" w:type="dxa"/>
          </w:tcPr>
          <w:p w14:paraId="2FB4E141" w14:textId="77777777" w:rsidR="00BF5D0C" w:rsidRPr="00BF5D0C" w:rsidRDefault="00BF5D0C" w:rsidP="00293267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5D0C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14:paraId="3FEAA91B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8665810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94D1CD3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1E57C1A4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27AC7524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6535C0EF" w14:textId="01E80482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5A378E1A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20537043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</w:p>
          <w:p w14:paraId="307F1800" w14:textId="5EB550D4" w:rsidR="00BF5D0C" w:rsidRDefault="00145B4E" w:rsidP="00145B4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0" w:type="dxa"/>
          </w:tcPr>
          <w:p w14:paraId="16C87C0A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BF5D0C" w14:paraId="5B84F38A" w14:textId="77777777" w:rsidTr="00145B4E">
        <w:trPr>
          <w:trHeight w:val="276"/>
        </w:trPr>
        <w:tc>
          <w:tcPr>
            <w:tcW w:w="942" w:type="dxa"/>
          </w:tcPr>
          <w:p w14:paraId="75596B7F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01" w:type="dxa"/>
          </w:tcPr>
          <w:p w14:paraId="027DE1CC" w14:textId="77777777" w:rsidR="00BF5D0C" w:rsidRDefault="00BF5D0C">
            <w:pPr>
              <w:shd w:val="clear" w:color="FFFFFF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1433" w:type="dxa"/>
          </w:tcPr>
          <w:p w14:paraId="324C0FEC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B0BAF26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4" w:type="dxa"/>
          </w:tcPr>
          <w:p w14:paraId="7A4B0A2F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456" w:type="dxa"/>
          </w:tcPr>
          <w:p w14:paraId="2BD2B4EC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45" w:type="dxa"/>
          </w:tcPr>
          <w:p w14:paraId="6CEAB705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37C2B23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D8F9BFB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195FC3DA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09E9499B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470DB3D6" w14:textId="2CD43BEA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73B8FDE4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1AF11C46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</w:p>
          <w:p w14:paraId="5348038F" w14:textId="75238EFF" w:rsidR="00BF5D0C" w:rsidRDefault="00145B4E" w:rsidP="00145B4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0" w:type="dxa"/>
          </w:tcPr>
          <w:p w14:paraId="0CBD76D8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BF5D0C" w14:paraId="4C21F270" w14:textId="77777777" w:rsidTr="00145B4E">
        <w:trPr>
          <w:trHeight w:val="276"/>
        </w:trPr>
        <w:tc>
          <w:tcPr>
            <w:tcW w:w="942" w:type="dxa"/>
          </w:tcPr>
          <w:p w14:paraId="167FE262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01" w:type="dxa"/>
          </w:tcPr>
          <w:p w14:paraId="431C76A2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33" w:type="dxa"/>
          </w:tcPr>
          <w:p w14:paraId="3600050F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39CEF2FB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4" w:type="dxa"/>
          </w:tcPr>
          <w:p w14:paraId="534C5B8D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трех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456" w:type="dxa"/>
          </w:tcPr>
          <w:p w14:paraId="33611E4B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45" w:type="dxa"/>
          </w:tcPr>
          <w:p w14:paraId="7031BFF3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F9DBC19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145D770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0F669AB0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6E4911D9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73E7B8F3" w14:textId="7BBBF61D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1BAF2855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29AB07A4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</w:p>
          <w:p w14:paraId="7456564B" w14:textId="396E1D05" w:rsidR="00BF5D0C" w:rsidRDefault="00145B4E" w:rsidP="00145B4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0" w:type="dxa"/>
          </w:tcPr>
          <w:p w14:paraId="2F39814B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BF5D0C" w14:paraId="12CF48CF" w14:textId="77777777" w:rsidTr="00145B4E">
        <w:trPr>
          <w:trHeight w:val="276"/>
        </w:trPr>
        <w:tc>
          <w:tcPr>
            <w:tcW w:w="942" w:type="dxa"/>
          </w:tcPr>
          <w:p w14:paraId="4D5E8482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01" w:type="dxa"/>
          </w:tcPr>
          <w:p w14:paraId="3E0E568E" w14:textId="7765D3DC" w:rsidR="00BF5D0C" w:rsidRDefault="0061592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абв</w:t>
            </w:r>
            <w:r w:rsidR="00BF5D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33" w:type="dxa"/>
          </w:tcPr>
          <w:p w14:paraId="471B4B92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D2EEC8A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4" w:type="dxa"/>
          </w:tcPr>
          <w:p w14:paraId="0C35556F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пяти предложенных</w:t>
            </w:r>
          </w:p>
        </w:tc>
        <w:tc>
          <w:tcPr>
            <w:tcW w:w="1456" w:type="dxa"/>
          </w:tcPr>
          <w:p w14:paraId="751B3AFE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45" w:type="dxa"/>
          </w:tcPr>
          <w:p w14:paraId="77E14D43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95E062B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71F58CB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189E2DEE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0754B032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0AB62528" w14:textId="07D13D58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08BC1C0B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338C816D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</w:p>
          <w:p w14:paraId="6D197FF4" w14:textId="1CD47404" w:rsidR="00BF5D0C" w:rsidRDefault="00145B4E" w:rsidP="00145B4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0" w:type="dxa"/>
          </w:tcPr>
          <w:p w14:paraId="064EA9A8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BF5D0C" w14:paraId="0A3EDE56" w14:textId="77777777" w:rsidTr="00145B4E">
        <w:trPr>
          <w:trHeight w:val="276"/>
        </w:trPr>
        <w:tc>
          <w:tcPr>
            <w:tcW w:w="942" w:type="dxa"/>
          </w:tcPr>
          <w:p w14:paraId="3528D836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01" w:type="dxa"/>
          </w:tcPr>
          <w:p w14:paraId="7AFB4D21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Себестоимость продукции – это выраженные в денежной форме текущие затраты предприятия на производство и реализацию продукции (работ, услуг).</w:t>
            </w:r>
          </w:p>
        </w:tc>
        <w:tc>
          <w:tcPr>
            <w:tcW w:w="1433" w:type="dxa"/>
          </w:tcPr>
          <w:p w14:paraId="15CAF010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5686012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4" w:type="dxa"/>
          </w:tcPr>
          <w:p w14:paraId="303A463E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456" w:type="dxa"/>
          </w:tcPr>
          <w:p w14:paraId="46A578BD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45" w:type="dxa"/>
          </w:tcPr>
          <w:p w14:paraId="1D73878F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4244513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E7AD8B9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39D8FD8F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5484344F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61476E56" w14:textId="44735236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0C60B914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75A8F3F4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</w:p>
          <w:p w14:paraId="3BB95F1A" w14:textId="3E21334F" w:rsidR="00BF5D0C" w:rsidRDefault="00145B4E" w:rsidP="00145B4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0" w:type="dxa"/>
          </w:tcPr>
          <w:p w14:paraId="51822E81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145B4E" w14:paraId="64AB00F5" w14:textId="77777777" w:rsidTr="00145B4E">
        <w:trPr>
          <w:trHeight w:val="2393"/>
        </w:trPr>
        <w:tc>
          <w:tcPr>
            <w:tcW w:w="942" w:type="dxa"/>
          </w:tcPr>
          <w:p w14:paraId="28E44A0F" w14:textId="77777777" w:rsidR="00145B4E" w:rsidRDefault="00145B4E" w:rsidP="00145B4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01" w:type="dxa"/>
          </w:tcPr>
          <w:p w14:paraId="187DA904" w14:textId="5A02A970" w:rsidR="00145B4E" w:rsidRDefault="00145B4E" w:rsidP="00145B4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1-Г</w:t>
            </w:r>
          </w:p>
          <w:p w14:paraId="04229671" w14:textId="161728D8" w:rsidR="00145B4E" w:rsidRDefault="00145B4E" w:rsidP="00145B4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2-А</w:t>
            </w:r>
          </w:p>
          <w:p w14:paraId="61946A54" w14:textId="7772E08D" w:rsidR="00145B4E" w:rsidRDefault="00145B4E" w:rsidP="00145B4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 Б </w:t>
            </w:r>
          </w:p>
          <w:p w14:paraId="58F9D97F" w14:textId="406B1F60" w:rsidR="00145B4E" w:rsidRDefault="00145B4E" w:rsidP="00145B4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4-В</w:t>
            </w:r>
          </w:p>
        </w:tc>
        <w:tc>
          <w:tcPr>
            <w:tcW w:w="1433" w:type="dxa"/>
          </w:tcPr>
          <w:p w14:paraId="0419B1E2" w14:textId="77777777" w:rsidR="00145B4E" w:rsidRDefault="00145B4E" w:rsidP="00145B4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8C9EF49" w14:textId="77777777" w:rsidR="00145B4E" w:rsidRDefault="00145B4E" w:rsidP="00145B4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4" w:type="dxa"/>
          </w:tcPr>
          <w:p w14:paraId="25EDA89A" w14:textId="77777777" w:rsidR="00145B4E" w:rsidRDefault="00145B4E" w:rsidP="00145B4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456" w:type="dxa"/>
          </w:tcPr>
          <w:p w14:paraId="2969D0B2" w14:textId="77777777" w:rsidR="00145B4E" w:rsidRDefault="00145B4E" w:rsidP="00145B4E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45" w:type="dxa"/>
          </w:tcPr>
          <w:p w14:paraId="57BA5A79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32DC82C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E650F43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7607378E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0DEB47F6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738BA9EE" w14:textId="2842AEC3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  <w:bookmarkStart w:id="1" w:name="_GoBack"/>
            <w:bookmarkEnd w:id="1"/>
          </w:p>
          <w:p w14:paraId="5002F789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1CDF2826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</w:p>
          <w:p w14:paraId="1ED6BD67" w14:textId="38140A6E" w:rsidR="00145B4E" w:rsidRDefault="00145B4E" w:rsidP="00145B4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0" w:type="dxa"/>
          </w:tcPr>
          <w:p w14:paraId="2F2CCC6B" w14:textId="48F7AFEB" w:rsidR="00145B4E" w:rsidRDefault="00145B4E" w:rsidP="00145B4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5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</w:tr>
      <w:tr w:rsidR="00BF5D0C" w14:paraId="7D189272" w14:textId="77777777" w:rsidTr="00145B4E">
        <w:trPr>
          <w:trHeight w:val="276"/>
        </w:trPr>
        <w:tc>
          <w:tcPr>
            <w:tcW w:w="942" w:type="dxa"/>
          </w:tcPr>
          <w:p w14:paraId="0F5099EA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01" w:type="dxa"/>
          </w:tcPr>
          <w:p w14:paraId="2DB49AE8" w14:textId="4AE1F66B" w:rsidR="00615924" w:rsidRDefault="0061592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1-Б</w:t>
            </w:r>
          </w:p>
          <w:p w14:paraId="1D45C616" w14:textId="66A4B300" w:rsidR="00615924" w:rsidRDefault="0061592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2-А</w:t>
            </w:r>
          </w:p>
          <w:p w14:paraId="522FB855" w14:textId="195946A9" w:rsidR="00615924" w:rsidRDefault="0061592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3-В</w:t>
            </w:r>
          </w:p>
          <w:p w14:paraId="222D507F" w14:textId="28043109" w:rsidR="00BF5D0C" w:rsidRDefault="0061592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4-Г</w:t>
            </w:r>
          </w:p>
        </w:tc>
        <w:tc>
          <w:tcPr>
            <w:tcW w:w="1433" w:type="dxa"/>
          </w:tcPr>
          <w:p w14:paraId="3F75CB3D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502B85B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4" w:type="dxa"/>
          </w:tcPr>
          <w:p w14:paraId="746742B0" w14:textId="416C0DA2" w:rsidR="00BF5D0C" w:rsidRDefault="00BF5D0C" w:rsidP="00AA1138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закрытого типа на </w:t>
            </w:r>
            <w:r w:rsidRPr="00AA1138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A1138" w:rsidRPr="00AA113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соответствия</w:t>
            </w:r>
          </w:p>
        </w:tc>
        <w:tc>
          <w:tcPr>
            <w:tcW w:w="1456" w:type="dxa"/>
          </w:tcPr>
          <w:p w14:paraId="38764CA7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45" w:type="dxa"/>
          </w:tcPr>
          <w:p w14:paraId="4836D488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A843D4B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E3068EC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6235F72E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4B588A8F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09ABFAC4" w14:textId="6A150170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25BFE162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4D363E93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</w:p>
          <w:p w14:paraId="1454847E" w14:textId="350B5C4E" w:rsidR="00BF5D0C" w:rsidRDefault="00145B4E" w:rsidP="00145B4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0" w:type="dxa"/>
          </w:tcPr>
          <w:p w14:paraId="096B86A1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BF5D0C" w14:paraId="7A5FE5C4" w14:textId="77777777" w:rsidTr="00145B4E">
        <w:trPr>
          <w:trHeight w:val="276"/>
        </w:trPr>
        <w:tc>
          <w:tcPr>
            <w:tcW w:w="942" w:type="dxa"/>
          </w:tcPr>
          <w:p w14:paraId="32B715F4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01" w:type="dxa"/>
          </w:tcPr>
          <w:p w14:paraId="34D1F2E7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33" w:type="dxa"/>
          </w:tcPr>
          <w:p w14:paraId="756069C5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EC6B350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94" w:type="dxa"/>
          </w:tcPr>
          <w:p w14:paraId="77D9CA91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456" w:type="dxa"/>
          </w:tcPr>
          <w:p w14:paraId="793D19F4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45" w:type="dxa"/>
          </w:tcPr>
          <w:p w14:paraId="401AFE84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6A2F235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432B672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788DE90F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7732E6BF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6AE8D3E0" w14:textId="1FB5ABA6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01153A61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14:paraId="266D5469" w14:textId="77777777" w:rsidR="00145B4E" w:rsidRPr="00145B4E" w:rsidRDefault="00145B4E" w:rsidP="00145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</w:p>
          <w:p w14:paraId="39CB0C28" w14:textId="3F34F0C0" w:rsidR="00BF5D0C" w:rsidRDefault="00145B4E" w:rsidP="00145B4E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B4E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1350" w:type="dxa"/>
          </w:tcPr>
          <w:p w14:paraId="3D9E3B90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BF5D0C" w14:paraId="3542EC8D" w14:textId="77777777" w:rsidTr="00145B4E">
        <w:trPr>
          <w:trHeight w:val="276"/>
        </w:trPr>
        <w:tc>
          <w:tcPr>
            <w:tcW w:w="9071" w:type="dxa"/>
            <w:gridSpan w:val="6"/>
          </w:tcPr>
          <w:p w14:paraId="4BFE83F8" w14:textId="77777777" w:rsidR="00BF5D0C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50" w:type="dxa"/>
          </w:tcPr>
          <w:p w14:paraId="7E198CFE" w14:textId="77777777" w:rsidR="00BF5D0C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 минут</w:t>
            </w:r>
          </w:p>
        </w:tc>
      </w:tr>
    </w:tbl>
    <w:p w14:paraId="6379B5DC" w14:textId="77777777" w:rsidR="00C05F17" w:rsidRDefault="00C05F17">
      <w:pPr>
        <w:pStyle w:val="af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C05F17" w:rsidSect="00C830CA">
      <w:footerReference w:type="default" r:id="rId10"/>
      <w:pgSz w:w="11906" w:h="16838"/>
      <w:pgMar w:top="567" w:right="567" w:bottom="567" w:left="1134" w:header="0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7B4FC2" w14:textId="77777777" w:rsidR="000957BF" w:rsidRDefault="000957BF" w:rsidP="00C830CA">
      <w:pPr>
        <w:spacing w:after="0" w:line="240" w:lineRule="auto"/>
      </w:pPr>
      <w:r>
        <w:separator/>
      </w:r>
    </w:p>
  </w:endnote>
  <w:endnote w:type="continuationSeparator" w:id="0">
    <w:p w14:paraId="3D62F964" w14:textId="77777777" w:rsidR="000957BF" w:rsidRDefault="000957BF" w:rsidP="00C83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roman"/>
    <w:pitch w:val="default"/>
  </w:font>
  <w:font w:name="Noto Sans Devanagari">
    <w:altName w:val="Calibri"/>
    <w:charset w:val="00"/>
    <w:family w:val="swiss"/>
    <w:pitch w:val="variable"/>
    <w:sig w:usb0="80008023" w:usb1="00002046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Journal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6893227"/>
      <w:docPartObj>
        <w:docPartGallery w:val="Page Numbers (Bottom of Page)"/>
        <w:docPartUnique/>
      </w:docPartObj>
    </w:sdtPr>
    <w:sdtEndPr/>
    <w:sdtContent>
      <w:p w14:paraId="092AB343" w14:textId="355D1A5F" w:rsidR="000065DA" w:rsidRDefault="000065DA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46F">
          <w:rPr>
            <w:noProof/>
          </w:rPr>
          <w:t>9</w:t>
        </w:r>
        <w:r>
          <w:fldChar w:fldCharType="end"/>
        </w:r>
      </w:p>
    </w:sdtContent>
  </w:sdt>
  <w:p w14:paraId="5B3871D0" w14:textId="77777777" w:rsidR="000065DA" w:rsidRDefault="000065DA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F7C00" w14:textId="77777777" w:rsidR="000957BF" w:rsidRDefault="000957BF" w:rsidP="00C830CA">
      <w:pPr>
        <w:spacing w:after="0" w:line="240" w:lineRule="auto"/>
      </w:pPr>
      <w:r>
        <w:separator/>
      </w:r>
    </w:p>
  </w:footnote>
  <w:footnote w:type="continuationSeparator" w:id="0">
    <w:p w14:paraId="5DD194CA" w14:textId="77777777" w:rsidR="000957BF" w:rsidRDefault="000957BF" w:rsidP="00C83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212F7D"/>
    <w:multiLevelType w:val="multilevel"/>
    <w:tmpl w:val="01CA0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D328C3"/>
    <w:multiLevelType w:val="multilevel"/>
    <w:tmpl w:val="06B81D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07F10A2"/>
    <w:multiLevelType w:val="multilevel"/>
    <w:tmpl w:val="AA2CCB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F17"/>
    <w:rsid w:val="000065DA"/>
    <w:rsid w:val="000957BF"/>
    <w:rsid w:val="00123C96"/>
    <w:rsid w:val="00145B4E"/>
    <w:rsid w:val="0017760D"/>
    <w:rsid w:val="00177B25"/>
    <w:rsid w:val="001E4F37"/>
    <w:rsid w:val="00210D07"/>
    <w:rsid w:val="00293267"/>
    <w:rsid w:val="003712F1"/>
    <w:rsid w:val="00381435"/>
    <w:rsid w:val="00441D98"/>
    <w:rsid w:val="004D41CA"/>
    <w:rsid w:val="00535E27"/>
    <w:rsid w:val="005B71F7"/>
    <w:rsid w:val="005E1FAE"/>
    <w:rsid w:val="005E37C5"/>
    <w:rsid w:val="00615924"/>
    <w:rsid w:val="00637BAE"/>
    <w:rsid w:val="0068046F"/>
    <w:rsid w:val="006B4806"/>
    <w:rsid w:val="006C1403"/>
    <w:rsid w:val="007771BC"/>
    <w:rsid w:val="007D617E"/>
    <w:rsid w:val="007F74A1"/>
    <w:rsid w:val="00871AB8"/>
    <w:rsid w:val="008E0958"/>
    <w:rsid w:val="00902313"/>
    <w:rsid w:val="009F1A44"/>
    <w:rsid w:val="00A1122F"/>
    <w:rsid w:val="00A365D4"/>
    <w:rsid w:val="00AA1138"/>
    <w:rsid w:val="00B53427"/>
    <w:rsid w:val="00B87169"/>
    <w:rsid w:val="00B95044"/>
    <w:rsid w:val="00BF5D0C"/>
    <w:rsid w:val="00C05F17"/>
    <w:rsid w:val="00C830CA"/>
    <w:rsid w:val="00C93D85"/>
    <w:rsid w:val="00CA5FC0"/>
    <w:rsid w:val="00CC4CE4"/>
    <w:rsid w:val="00D947D8"/>
    <w:rsid w:val="00DA2B2B"/>
    <w:rsid w:val="00E67109"/>
    <w:rsid w:val="00ED763F"/>
    <w:rsid w:val="00F35ADB"/>
    <w:rsid w:val="00F42BB8"/>
    <w:rsid w:val="00F72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D322F"/>
  <w15:docId w15:val="{0253C014-E851-460E-AE72-3EF947EC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E31"/>
    <w:pPr>
      <w:suppressAutoHyphens w:val="0"/>
      <w:spacing w:after="200" w:line="276" w:lineRule="auto"/>
    </w:pPr>
    <w:rPr>
      <w:rFonts w:ascii="Calibri" w:eastAsiaTheme="minorEastAsia" w:hAnsi="Calibri"/>
      <w:sz w:val="22"/>
      <w:lang w:eastAsia="ru-RU"/>
    </w:rPr>
  </w:style>
  <w:style w:type="paragraph" w:styleId="1">
    <w:name w:val="heading 1"/>
    <w:basedOn w:val="a"/>
    <w:next w:val="a"/>
    <w:uiPriority w:val="9"/>
    <w:qFormat/>
    <w:rsid w:val="00826B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492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94676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49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Знак2"/>
    <w:basedOn w:val="a0"/>
    <w:link w:val="a3"/>
    <w:uiPriority w:val="9"/>
    <w:qFormat/>
    <w:rsid w:val="00826B8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TML">
    <w:name w:val="Стандартный HTML Знак"/>
    <w:basedOn w:val="a0"/>
    <w:qFormat/>
    <w:rsid w:val="00826B8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W8Num2z3">
    <w:name w:val="WW8Num2z3"/>
    <w:qFormat/>
    <w:rsid w:val="0056317C"/>
    <w:rPr>
      <w:rFonts w:ascii="Symbol" w:hAnsi="Symbol"/>
    </w:rPr>
  </w:style>
  <w:style w:type="character" w:customStyle="1" w:styleId="a4">
    <w:name w:val="СВЕЛ таб/спис Знак"/>
    <w:qFormat/>
    <w:locked/>
    <w:rsid w:val="00C808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qFormat/>
    <w:locked/>
    <w:rsid w:val="00165AC4"/>
    <w:rPr>
      <w:rFonts w:ascii="Times New Roman" w:eastAsia="Times New Roman" w:hAnsi="Times New Roman" w:cs="Times New Roman"/>
      <w:color w:val="212121"/>
      <w:sz w:val="26"/>
      <w:szCs w:val="26"/>
      <w:shd w:val="clear" w:color="auto" w:fill="FFFFFF"/>
    </w:rPr>
  </w:style>
  <w:style w:type="character" w:customStyle="1" w:styleId="a6">
    <w:name w:val="Подзаголовок Знак"/>
    <w:basedOn w:val="a0"/>
    <w:qFormat/>
    <w:rsid w:val="00A6431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1"/>
    <w:uiPriority w:val="99"/>
    <w:semiHidden/>
    <w:qFormat/>
    <w:rsid w:val="00367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">
    <w:name w:val="Font Style35"/>
    <w:basedOn w:val="a0"/>
    <w:qFormat/>
    <w:rsid w:val="008A06A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3">
    <w:name w:val="Font Style33"/>
    <w:basedOn w:val="a0"/>
    <w:qFormat/>
    <w:rsid w:val="008A06A3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qFormat/>
    <w:rsid w:val="008A06A3"/>
    <w:rPr>
      <w:rFonts w:ascii="Garamond" w:hAnsi="Garamond" w:cs="Garamond"/>
      <w:b/>
      <w:bCs/>
      <w:sz w:val="18"/>
      <w:szCs w:val="18"/>
    </w:rPr>
  </w:style>
  <w:style w:type="character" w:customStyle="1" w:styleId="FontStyle36">
    <w:name w:val="Font Style36"/>
    <w:basedOn w:val="a0"/>
    <w:qFormat/>
    <w:rsid w:val="008A06A3"/>
    <w:rPr>
      <w:rFonts w:ascii="Arial Unicode MS" w:eastAsia="Arial Unicode MS" w:hAnsi="Arial Unicode MS" w:cs="Arial Unicode MS"/>
      <w:b/>
      <w:bCs/>
      <w:sz w:val="12"/>
      <w:szCs w:val="12"/>
    </w:rPr>
  </w:style>
  <w:style w:type="character" w:customStyle="1" w:styleId="FontStyle48">
    <w:name w:val="Font Style48"/>
    <w:basedOn w:val="a0"/>
    <w:qFormat/>
    <w:rsid w:val="008A06A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69">
    <w:name w:val="Font Style69"/>
    <w:basedOn w:val="a0"/>
    <w:qFormat/>
    <w:rsid w:val="008A06A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">
    <w:name w:val="Font Style12"/>
    <w:basedOn w:val="a0"/>
    <w:qFormat/>
    <w:rsid w:val="008A06A3"/>
    <w:rPr>
      <w:rFonts w:ascii="Arial" w:hAnsi="Arial" w:cs="Arial"/>
      <w:sz w:val="18"/>
      <w:szCs w:val="18"/>
    </w:rPr>
  </w:style>
  <w:style w:type="character" w:customStyle="1" w:styleId="FontStyle20">
    <w:name w:val="Font Style20"/>
    <w:basedOn w:val="a0"/>
    <w:qFormat/>
    <w:rsid w:val="000B2026"/>
    <w:rPr>
      <w:rFonts w:ascii="Arial Unicode MS" w:eastAsia="Arial Unicode MS" w:hAnsi="Arial Unicode MS" w:cs="Arial Unicode MS"/>
      <w:b/>
      <w:bCs/>
      <w:i/>
      <w:iCs/>
      <w:spacing w:val="10"/>
      <w:sz w:val="16"/>
      <w:szCs w:val="16"/>
    </w:rPr>
  </w:style>
  <w:style w:type="character" w:customStyle="1" w:styleId="FontStyle22">
    <w:name w:val="Font Style22"/>
    <w:basedOn w:val="a0"/>
    <w:qFormat/>
    <w:rsid w:val="000B2026"/>
    <w:rPr>
      <w:rFonts w:ascii="Arial Unicode MS" w:eastAsia="Arial Unicode MS" w:hAnsi="Arial Unicode MS" w:cs="Arial Unicode MS"/>
      <w:b/>
      <w:bCs/>
      <w:sz w:val="16"/>
      <w:szCs w:val="16"/>
    </w:rPr>
  </w:style>
  <w:style w:type="character" w:customStyle="1" w:styleId="FontStyle24">
    <w:name w:val="Font Style24"/>
    <w:basedOn w:val="a0"/>
    <w:qFormat/>
    <w:rsid w:val="000B2026"/>
    <w:rPr>
      <w:rFonts w:ascii="Bookman Old Style" w:hAnsi="Bookman Old Style" w:cs="Bookman Old Style"/>
      <w:sz w:val="18"/>
      <w:szCs w:val="18"/>
    </w:rPr>
  </w:style>
  <w:style w:type="character" w:customStyle="1" w:styleId="FontStyle18">
    <w:name w:val="Font Style18"/>
    <w:basedOn w:val="a0"/>
    <w:qFormat/>
    <w:rsid w:val="000B2026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28">
    <w:name w:val="Font Style28"/>
    <w:basedOn w:val="a0"/>
    <w:qFormat/>
    <w:rsid w:val="000B2026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30">
    <w:name w:val="Font Style30"/>
    <w:basedOn w:val="a0"/>
    <w:qFormat/>
    <w:rsid w:val="000B2026"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basedOn w:val="a0"/>
    <w:qFormat/>
    <w:rsid w:val="000B202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basedOn w:val="a0"/>
    <w:qFormat/>
    <w:rsid w:val="000B2026"/>
    <w:rPr>
      <w:rFonts w:ascii="Times New Roman" w:hAnsi="Times New Roman" w:cs="Times New Roman"/>
      <w:b/>
      <w:bCs/>
      <w:i/>
      <w:iCs/>
      <w:spacing w:val="50"/>
      <w:sz w:val="30"/>
      <w:szCs w:val="30"/>
    </w:rPr>
  </w:style>
  <w:style w:type="character" w:customStyle="1" w:styleId="a7">
    <w:name w:val="Нижний колонтитул Знак"/>
    <w:basedOn w:val="a0"/>
    <w:uiPriority w:val="99"/>
    <w:qFormat/>
    <w:rsid w:val="000B202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04927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04927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8">
    <w:name w:val="Основной текст с отступом Знак"/>
    <w:basedOn w:val="a0"/>
    <w:uiPriority w:val="99"/>
    <w:qFormat/>
    <w:rsid w:val="006049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basedOn w:val="a0"/>
    <w:uiPriority w:val="99"/>
    <w:semiHidden/>
    <w:qFormat/>
    <w:rsid w:val="00C26FE8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Emphasis"/>
    <w:basedOn w:val="a0"/>
    <w:qFormat/>
    <w:rsid w:val="00AF7DC5"/>
    <w:rPr>
      <w:i/>
      <w:iCs/>
    </w:rPr>
  </w:style>
  <w:style w:type="character" w:customStyle="1" w:styleId="60">
    <w:name w:val="Заголовок 6 Знак"/>
    <w:basedOn w:val="a0"/>
    <w:link w:val="6"/>
    <w:qFormat/>
    <w:rsid w:val="00946764"/>
    <w:rPr>
      <w:rFonts w:ascii="Times New Roman" w:eastAsia="Times New Roman" w:hAnsi="Times New Roman" w:cs="Times New Roman"/>
      <w:b/>
      <w:bCs/>
      <w:sz w:val="22"/>
      <w:lang w:eastAsia="ru-RU"/>
    </w:rPr>
  </w:style>
  <w:style w:type="character" w:customStyle="1" w:styleId="ab">
    <w:name w:val="Другое_"/>
    <w:basedOn w:val="a0"/>
    <w:qFormat/>
    <w:rsid w:val="00946764"/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uiPriority w:val="99"/>
    <w:semiHidden/>
    <w:qFormat/>
    <w:rsid w:val="00946764"/>
  </w:style>
  <w:style w:type="character" w:customStyle="1" w:styleId="10">
    <w:name w:val="Основной текст Знак1"/>
    <w:basedOn w:val="a0"/>
    <w:uiPriority w:val="99"/>
    <w:qFormat/>
    <w:rsid w:val="00946764"/>
    <w:rPr>
      <w:rFonts w:ascii="Calibri" w:eastAsiaTheme="minorEastAsia" w:hAnsi="Calibri"/>
      <w:sz w:val="22"/>
      <w:lang w:eastAsia="ru-RU"/>
    </w:rPr>
  </w:style>
  <w:style w:type="character" w:customStyle="1" w:styleId="ad">
    <w:name w:val="Красная строка Знак"/>
    <w:basedOn w:val="10"/>
    <w:uiPriority w:val="99"/>
    <w:semiHidden/>
    <w:qFormat/>
    <w:rsid w:val="00946764"/>
    <w:rPr>
      <w:rFonts w:ascii="Calibri" w:eastAsiaTheme="minorEastAsia" w:hAnsi="Calibri"/>
      <w:sz w:val="22"/>
      <w:lang w:eastAsia="ru-RU"/>
    </w:rPr>
  </w:style>
  <w:style w:type="character" w:customStyle="1" w:styleId="22">
    <w:name w:val="Основной текст с отступом 2 Знак"/>
    <w:basedOn w:val="a0"/>
    <w:uiPriority w:val="99"/>
    <w:semiHidden/>
    <w:qFormat/>
    <w:rsid w:val="00946764"/>
    <w:rPr>
      <w:sz w:val="22"/>
    </w:rPr>
  </w:style>
  <w:style w:type="character" w:customStyle="1" w:styleId="3">
    <w:name w:val="Основной текст 3 Знак"/>
    <w:basedOn w:val="a0"/>
    <w:uiPriority w:val="99"/>
    <w:semiHidden/>
    <w:qFormat/>
    <w:rsid w:val="00115600"/>
    <w:rPr>
      <w:rFonts w:ascii="Calibri" w:eastAsiaTheme="minorEastAsia" w:hAnsi="Calibri"/>
      <w:sz w:val="16"/>
      <w:szCs w:val="16"/>
      <w:lang w:eastAsia="ru-RU"/>
    </w:rPr>
  </w:style>
  <w:style w:type="paragraph" w:customStyle="1" w:styleId="11">
    <w:name w:val="Заголовок1"/>
    <w:basedOn w:val="a"/>
    <w:next w:val="a3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3">
    <w:name w:val="Body Text"/>
    <w:basedOn w:val="a"/>
    <w:link w:val="2"/>
    <w:uiPriority w:val="99"/>
    <w:pPr>
      <w:spacing w:after="140"/>
    </w:pPr>
  </w:style>
  <w:style w:type="paragraph" w:styleId="ae">
    <w:name w:val="List"/>
    <w:basedOn w:val="a3"/>
    <w:rPr>
      <w:rFonts w:ascii="PT Astra Serif" w:hAnsi="PT Astra Serif" w:cs="Noto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HTML0">
    <w:name w:val="HTML Preformatted"/>
    <w:basedOn w:val="a"/>
    <w:qFormat/>
    <w:rsid w:val="00826B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Знак2"/>
    <w:basedOn w:val="a"/>
    <w:link w:val="20"/>
    <w:qFormat/>
    <w:rsid w:val="00333010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1">
    <w:name w:val="СВЕЛ таб/спис"/>
    <w:basedOn w:val="a"/>
    <w:qFormat/>
    <w:rsid w:val="00C80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Основной текст1"/>
    <w:basedOn w:val="a"/>
    <w:qFormat/>
    <w:rsid w:val="00165AC4"/>
    <w:pPr>
      <w:widowControl w:val="0"/>
      <w:shd w:val="clear" w:color="auto" w:fill="FFFFFF"/>
      <w:spacing w:after="0" w:line="300" w:lineRule="auto"/>
      <w:ind w:firstLine="400"/>
      <w:jc w:val="both"/>
    </w:pPr>
    <w:rPr>
      <w:rFonts w:ascii="Times New Roman" w:eastAsia="Times New Roman" w:hAnsi="Times New Roman" w:cs="Times New Roman"/>
      <w:color w:val="212121"/>
      <w:sz w:val="26"/>
      <w:szCs w:val="26"/>
      <w:lang w:eastAsia="en-US"/>
    </w:rPr>
  </w:style>
  <w:style w:type="paragraph" w:styleId="af2">
    <w:name w:val="List Paragraph"/>
    <w:basedOn w:val="a"/>
    <w:uiPriority w:val="34"/>
    <w:qFormat/>
    <w:rsid w:val="00020A11"/>
    <w:pPr>
      <w:ind w:left="720"/>
      <w:contextualSpacing/>
    </w:pPr>
  </w:style>
  <w:style w:type="paragraph" w:styleId="af3">
    <w:name w:val="Subtitle"/>
    <w:basedOn w:val="a"/>
    <w:qFormat/>
    <w:rsid w:val="00A643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3">
    <w:name w:val="Body Text 2"/>
    <w:basedOn w:val="a"/>
    <w:uiPriority w:val="99"/>
    <w:semiHidden/>
    <w:unhideWhenUsed/>
    <w:qFormat/>
    <w:rsid w:val="003671FE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1"/>
    <w:basedOn w:val="a"/>
    <w:qFormat/>
    <w:rsid w:val="008A06A3"/>
    <w:pPr>
      <w:spacing w:after="0" w:line="240" w:lineRule="atLeast"/>
      <w:ind w:firstLine="340"/>
      <w:jc w:val="both"/>
    </w:pPr>
    <w:rPr>
      <w:rFonts w:ascii="Journal" w:eastAsia="Times New Roman" w:hAnsi="Journal" w:cs="Times New Roman"/>
      <w:color w:val="000000"/>
      <w:sz w:val="21"/>
      <w:szCs w:val="21"/>
    </w:rPr>
  </w:style>
  <w:style w:type="paragraph" w:customStyle="1" w:styleId="Style5">
    <w:name w:val="Style5"/>
    <w:basedOn w:val="a"/>
    <w:qFormat/>
    <w:rsid w:val="008A06A3"/>
    <w:pPr>
      <w:widowControl w:val="0"/>
      <w:spacing w:after="0" w:line="209" w:lineRule="exact"/>
      <w:ind w:firstLine="31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qFormat/>
    <w:rsid w:val="008A06A3"/>
    <w:pPr>
      <w:widowControl w:val="0"/>
      <w:spacing w:after="0" w:line="19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qFormat/>
    <w:rsid w:val="008A06A3"/>
    <w:pPr>
      <w:widowControl w:val="0"/>
      <w:spacing w:after="0" w:line="239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qFormat/>
    <w:rsid w:val="008A06A3"/>
    <w:pPr>
      <w:widowControl w:val="0"/>
      <w:spacing w:after="0" w:line="18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qFormat/>
    <w:rsid w:val="008A06A3"/>
    <w:pPr>
      <w:widowControl w:val="0"/>
      <w:spacing w:after="0" w:line="218" w:lineRule="exact"/>
      <w:ind w:firstLine="3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qFormat/>
    <w:rsid w:val="000B202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qFormat/>
    <w:rsid w:val="000B2026"/>
    <w:pPr>
      <w:widowControl w:val="0"/>
      <w:spacing w:after="0" w:line="216" w:lineRule="exact"/>
      <w:ind w:hanging="331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6">
    <w:name w:val="Style16"/>
    <w:basedOn w:val="a"/>
    <w:qFormat/>
    <w:rsid w:val="000B2026"/>
    <w:pPr>
      <w:widowControl w:val="0"/>
      <w:spacing w:after="0" w:line="259" w:lineRule="exact"/>
      <w:ind w:hanging="274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3">
    <w:name w:val="Style13"/>
    <w:basedOn w:val="a"/>
    <w:qFormat/>
    <w:rsid w:val="000B2026"/>
    <w:pPr>
      <w:widowControl w:val="0"/>
      <w:spacing w:after="0" w:line="245" w:lineRule="exact"/>
      <w:ind w:hanging="283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7">
    <w:name w:val="Style17"/>
    <w:basedOn w:val="a"/>
    <w:qFormat/>
    <w:rsid w:val="000B2026"/>
    <w:pPr>
      <w:widowControl w:val="0"/>
      <w:spacing w:after="0" w:line="211" w:lineRule="exact"/>
      <w:ind w:hanging="32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qFormat/>
    <w:rsid w:val="000B2026"/>
    <w:pPr>
      <w:widowControl w:val="0"/>
      <w:spacing w:after="0" w:line="254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qFormat/>
    <w:rsid w:val="000B2026"/>
    <w:pPr>
      <w:widowControl w:val="0"/>
      <w:spacing w:after="0" w:line="283" w:lineRule="exact"/>
      <w:ind w:hanging="14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qFormat/>
    <w:rsid w:val="000B2026"/>
    <w:pPr>
      <w:widowControl w:val="0"/>
      <w:spacing w:after="0" w:line="25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footer"/>
    <w:basedOn w:val="a"/>
    <w:uiPriority w:val="99"/>
    <w:rsid w:val="000B20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Normal (Web)"/>
    <w:basedOn w:val="a"/>
    <w:uiPriority w:val="99"/>
    <w:unhideWhenUsed/>
    <w:qFormat/>
    <w:rsid w:val="00711D6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Body Text Indent"/>
    <w:basedOn w:val="a3"/>
    <w:uiPriority w:val="99"/>
    <w:semiHidden/>
    <w:unhideWhenUsed/>
    <w:qFormat/>
    <w:rsid w:val="00946764"/>
    <w:pPr>
      <w:suppressAutoHyphens/>
      <w:spacing w:after="200"/>
      <w:ind w:firstLine="360"/>
    </w:pPr>
    <w:rPr>
      <w:rFonts w:asciiTheme="minorHAnsi" w:eastAsiaTheme="minorHAnsi" w:hAnsiTheme="minorHAnsi"/>
      <w:lang w:eastAsia="en-US"/>
    </w:rPr>
  </w:style>
  <w:style w:type="paragraph" w:customStyle="1" w:styleId="ConsPlusNormal">
    <w:name w:val="ConsPlusNormal"/>
    <w:qFormat/>
    <w:rsid w:val="00604927"/>
    <w:pPr>
      <w:widowControl w:val="0"/>
    </w:pPr>
    <w:rPr>
      <w:rFonts w:ascii="Arial" w:eastAsia="Times New Roman" w:hAnsi="Arial" w:cs="Arial"/>
      <w:sz w:val="22"/>
      <w:szCs w:val="20"/>
      <w:lang w:eastAsia="ru-RU"/>
    </w:rPr>
  </w:style>
  <w:style w:type="paragraph" w:styleId="af8">
    <w:name w:val="Balloon Text"/>
    <w:basedOn w:val="a"/>
    <w:uiPriority w:val="99"/>
    <w:semiHidden/>
    <w:unhideWhenUsed/>
    <w:qFormat/>
    <w:rsid w:val="00C26FE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9">
    <w:name w:val="Содержимое врезки"/>
    <w:basedOn w:val="a"/>
    <w:qFormat/>
  </w:style>
  <w:style w:type="paragraph" w:customStyle="1" w:styleId="afa">
    <w:name w:val="ВКР"/>
    <w:basedOn w:val="a"/>
    <w:autoRedefine/>
    <w:uiPriority w:val="99"/>
    <w:qFormat/>
    <w:rsid w:val="00946764"/>
    <w:pPr>
      <w:suppressAutoHyphens/>
    </w:pPr>
    <w:rPr>
      <w:rFonts w:asciiTheme="minorHAnsi" w:eastAsiaTheme="minorHAnsi" w:hAnsiTheme="minorHAnsi"/>
      <w:lang w:val="en-US" w:eastAsia="en-US"/>
    </w:rPr>
  </w:style>
  <w:style w:type="paragraph" w:customStyle="1" w:styleId="afb">
    <w:name w:val="Другое"/>
    <w:basedOn w:val="a"/>
    <w:qFormat/>
    <w:rsid w:val="00946764"/>
    <w:pPr>
      <w:widowControl w:val="0"/>
      <w:spacing w:after="0" w:line="285" w:lineRule="auto"/>
      <w:ind w:firstLine="40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24">
    <w:name w:val="Body Text Indent 2"/>
    <w:basedOn w:val="a"/>
    <w:uiPriority w:val="99"/>
    <w:semiHidden/>
    <w:unhideWhenUsed/>
    <w:qFormat/>
    <w:rsid w:val="00946764"/>
    <w:pPr>
      <w:suppressAutoHyphens/>
      <w:spacing w:after="120" w:line="480" w:lineRule="auto"/>
      <w:ind w:left="283"/>
    </w:pPr>
    <w:rPr>
      <w:rFonts w:asciiTheme="minorHAnsi" w:eastAsiaTheme="minorHAnsi" w:hAnsiTheme="minorHAnsi"/>
      <w:lang w:eastAsia="en-US"/>
    </w:rPr>
  </w:style>
  <w:style w:type="paragraph" w:styleId="30">
    <w:name w:val="Body Text 3"/>
    <w:basedOn w:val="a"/>
    <w:uiPriority w:val="99"/>
    <w:semiHidden/>
    <w:unhideWhenUsed/>
    <w:qFormat/>
    <w:rsid w:val="00115600"/>
    <w:pPr>
      <w:spacing w:after="120"/>
    </w:pPr>
    <w:rPr>
      <w:sz w:val="16"/>
      <w:szCs w:val="16"/>
    </w:rPr>
  </w:style>
  <w:style w:type="table" w:styleId="afc">
    <w:name w:val="Table Grid"/>
    <w:basedOn w:val="a1"/>
    <w:uiPriority w:val="59"/>
    <w:rsid w:val="00826B89"/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uiPriority w:val="59"/>
    <w:rsid w:val="003B37B1"/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annotation reference"/>
    <w:basedOn w:val="a0"/>
    <w:uiPriority w:val="99"/>
    <w:semiHidden/>
    <w:unhideWhenUsed/>
    <w:rsid w:val="00535E27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535E27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535E27"/>
    <w:rPr>
      <w:rFonts w:ascii="Calibri" w:eastAsiaTheme="minorEastAsia" w:hAnsi="Calibri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535E27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535E27"/>
    <w:rPr>
      <w:rFonts w:ascii="Calibri" w:eastAsiaTheme="minorEastAsia" w:hAnsi="Calibri"/>
      <w:b/>
      <w:bCs/>
      <w:szCs w:val="20"/>
      <w:lang w:eastAsia="ru-RU"/>
    </w:rPr>
  </w:style>
  <w:style w:type="paragraph" w:styleId="aff2">
    <w:name w:val="header"/>
    <w:basedOn w:val="a"/>
    <w:link w:val="aff3"/>
    <w:uiPriority w:val="99"/>
    <w:unhideWhenUsed/>
    <w:rsid w:val="00C83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Верхний колонтитул Знак"/>
    <w:basedOn w:val="a0"/>
    <w:link w:val="aff2"/>
    <w:uiPriority w:val="99"/>
    <w:rsid w:val="00C830CA"/>
    <w:rPr>
      <w:rFonts w:ascii="Calibri" w:eastAsiaTheme="minorEastAsia" w:hAnsi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06FB7-6D84-4E23-BB0B-D4A0059ED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12</Pages>
  <Words>2739</Words>
  <Characters>15615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Андрей Ю. Петров</cp:lastModifiedBy>
  <cp:revision>32</cp:revision>
  <dcterms:created xsi:type="dcterms:W3CDTF">2024-12-17T14:01:00Z</dcterms:created>
  <dcterms:modified xsi:type="dcterms:W3CDTF">2025-10-30T13:21:00Z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